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proofErr w:type="spellStart"/>
      <w:r w:rsidRPr="00561C86">
        <w:rPr>
          <w:rFonts w:asciiTheme="minorHAnsi" w:hAnsiTheme="minorHAnsi"/>
          <w:b w:val="0"/>
          <w:color w:val="005A9E"/>
          <w:sz w:val="44"/>
          <w:szCs w:val="44"/>
        </w:rPr>
        <w:t>Farallon</w:t>
      </w:r>
      <w:proofErr w:type="spellEnd"/>
      <w:r w:rsidRPr="00561C86">
        <w:rPr>
          <w:rFonts w:asciiTheme="minorHAnsi" w:hAnsiTheme="minorHAnsi"/>
          <w:b w:val="0"/>
          <w:color w:val="005A9E"/>
          <w:sz w:val="44"/>
          <w:szCs w:val="44"/>
        </w:rPr>
        <w:t xml:space="preserve">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493309" w:rsidRDefault="00EA2E89" w:rsidP="00DD55A4">
      <w:pPr>
        <w:autoSpaceDE w:val="0"/>
        <w:autoSpaceDN w:val="0"/>
        <w:adjustRightInd w:val="0"/>
        <w:rPr>
          <w:rFonts w:asciiTheme="minorHAnsi" w:hAnsiTheme="minorHAnsi" w:cs="Arial"/>
          <w:color w:val="7F7F7F" w:themeColor="text1" w:themeTint="80"/>
          <w:sz w:val="40"/>
          <w:szCs w:val="40"/>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roofErr w:type="spellStart"/>
      <w:r w:rsidRPr="00561C86">
        <w:rPr>
          <w:rFonts w:asciiTheme="minorHAnsi" w:hAnsiTheme="minorHAnsi" w:cs="Arial"/>
          <w:color w:val="7F7F7F" w:themeColor="text1" w:themeTint="80"/>
          <w:sz w:val="44"/>
          <w:szCs w:val="44"/>
        </w:rPr>
        <w:t>Farallon</w:t>
      </w:r>
      <w:proofErr w:type="spellEnd"/>
      <w:r w:rsidRPr="00561C86">
        <w:rPr>
          <w:rFonts w:asciiTheme="minorHAnsi" w:hAnsiTheme="minorHAnsi" w:cs="Arial"/>
          <w:color w:val="7F7F7F" w:themeColor="text1" w:themeTint="80"/>
          <w:sz w:val="44"/>
          <w:szCs w:val="44"/>
        </w:rPr>
        <w:t xml:space="preserve">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493309" w:rsidRDefault="004B5D4E" w:rsidP="00DD55A4">
      <w:pPr>
        <w:autoSpaceDE w:val="0"/>
        <w:autoSpaceDN w:val="0"/>
        <w:adjustRightInd w:val="0"/>
        <w:rPr>
          <w:rFonts w:asciiTheme="minorHAnsi" w:hAnsiTheme="minorHAnsi" w:cs="Arial"/>
          <w:color w:val="7F7F7F" w:themeColor="text1" w:themeTint="80"/>
          <w:sz w:val="40"/>
          <w:szCs w:val="40"/>
        </w:rPr>
      </w:pPr>
    </w:p>
    <w:p w14:paraId="47863F8C" w14:textId="47FD919F" w:rsidR="00EA2E89" w:rsidRPr="00561C86" w:rsidRDefault="0094479A"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April</w:t>
      </w:r>
      <w:r w:rsidR="00772325">
        <w:rPr>
          <w:rFonts w:asciiTheme="minorHAnsi" w:hAnsiTheme="minorHAnsi" w:cs="Arial"/>
          <w:color w:val="7F7F7F" w:themeColor="text1" w:themeTint="80"/>
          <w:sz w:val="44"/>
          <w:szCs w:val="44"/>
        </w:rPr>
        <w:t xml:space="preserve"> 2020</w:t>
      </w:r>
    </w:p>
    <w:p w14:paraId="3218E1F0" w14:textId="77777777" w:rsidR="00422A58" w:rsidRDefault="00422A58" w:rsidP="00DD55A4">
      <w:pPr>
        <w:autoSpaceDE w:val="0"/>
        <w:autoSpaceDN w:val="0"/>
        <w:adjustRightInd w:val="0"/>
        <w:rPr>
          <w:rFonts w:asciiTheme="minorHAnsi" w:hAnsiTheme="minorHAnsi" w:cs="Arial"/>
          <w:sz w:val="24"/>
          <w:szCs w:val="24"/>
        </w:rPr>
      </w:pPr>
    </w:p>
    <w:p w14:paraId="51A8E25C" w14:textId="31498A19" w:rsidR="00D04614" w:rsidRDefault="00772325"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Amanda Spears, Mike Johns</w:t>
      </w:r>
      <w:r w:rsidR="00872430">
        <w:rPr>
          <w:rFonts w:asciiTheme="minorHAnsi" w:hAnsiTheme="minorHAnsi" w:cs="Arial"/>
          <w:sz w:val="24"/>
          <w:szCs w:val="24"/>
        </w:rPr>
        <w:t>,</w:t>
      </w:r>
      <w:r w:rsidR="00091C4F">
        <w:rPr>
          <w:rFonts w:asciiTheme="minorHAnsi" w:hAnsiTheme="minorHAnsi" w:cs="Arial"/>
          <w:sz w:val="24"/>
          <w:szCs w:val="24"/>
        </w:rPr>
        <w:t xml:space="preserve"> Garrett Duncan</w:t>
      </w:r>
    </w:p>
    <w:p w14:paraId="24D421C0" w14:textId="41E162B1" w:rsidR="00091C4F" w:rsidRPr="00872430" w:rsidRDefault="003B7ABC" w:rsidP="00DD55A4">
      <w:pPr>
        <w:autoSpaceDE w:val="0"/>
        <w:autoSpaceDN w:val="0"/>
        <w:adjustRightInd w:val="0"/>
        <w:rPr>
          <w:rFonts w:asciiTheme="minorHAnsi" w:hAnsiTheme="minorHAnsi" w:cs="Arial"/>
          <w:color w:val="000000" w:themeColor="text1"/>
          <w:sz w:val="24"/>
          <w:szCs w:val="24"/>
        </w:rPr>
        <w:sectPr w:rsidR="00091C4F" w:rsidRPr="00872430" w:rsidSect="00316E2E">
          <w:headerReference w:type="even" r:id="rId10"/>
          <w:headerReference w:type="default" r:id="rId11"/>
          <w:footerReference w:type="first" r:id="rId12"/>
          <w:type w:val="nextColumn"/>
          <w:pgSz w:w="12240" w:h="15840" w:code="1"/>
          <w:pgMar w:top="1440" w:right="1440" w:bottom="1350" w:left="2160" w:header="720" w:footer="720" w:gutter="0"/>
          <w:pgNumType w:start="1"/>
          <w:cols w:space="720"/>
          <w:titlePg/>
        </w:sectPr>
      </w:pPr>
      <w:hyperlink r:id="rId13" w:history="1">
        <w:r w:rsidR="00091C4F" w:rsidRPr="00872430">
          <w:rPr>
            <w:rStyle w:val="Hyperlink"/>
            <w:rFonts w:asciiTheme="minorHAnsi" w:hAnsiTheme="minorHAnsi" w:cs="Arial"/>
            <w:color w:val="000000" w:themeColor="text1"/>
            <w:sz w:val="24"/>
            <w:szCs w:val="24"/>
            <w:u w:val="none"/>
          </w:rPr>
          <w:t>aspears@pointblue.org</w:t>
        </w:r>
      </w:hyperlink>
    </w:p>
    <w:p w14:paraId="6B18C909" w14:textId="77777777" w:rsidR="0026630C" w:rsidRPr="0026630C" w:rsidRDefault="0026630C" w:rsidP="00DD55A4">
      <w:pPr>
        <w:autoSpaceDE w:val="0"/>
        <w:autoSpaceDN w:val="0"/>
        <w:adjustRightInd w:val="0"/>
        <w:rPr>
          <w:rFonts w:asciiTheme="minorHAnsi" w:hAnsiTheme="minorHAnsi" w:cs="Arial"/>
          <w:sz w:val="24"/>
          <w:szCs w:val="24"/>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47787C89"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lastRenderedPageBreak/>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4"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A06583">
        <w:rPr>
          <w:rFonts w:asciiTheme="minorHAnsi" w:hAnsiTheme="minorHAnsi"/>
          <w:b/>
          <w:color w:val="005A9E"/>
          <w:sz w:val="32"/>
          <w:szCs w:val="32"/>
        </w:rPr>
        <w:t>Island Visitors</w:t>
      </w:r>
    </w:p>
    <w:p w14:paraId="0148B7D4" w14:textId="2B9C14F6"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7D1BA2">
        <w:rPr>
          <w:rFonts w:asciiTheme="minorHAnsi" w:hAnsiTheme="minorHAnsi"/>
          <w:sz w:val="24"/>
          <w:szCs w:val="24"/>
        </w:rPr>
        <w:t xml:space="preserve">Garrett Duncan, </w:t>
      </w:r>
      <w:proofErr w:type="spellStart"/>
      <w:r w:rsidR="007D1BA2">
        <w:rPr>
          <w:rFonts w:asciiTheme="minorHAnsi" w:hAnsiTheme="minorHAnsi"/>
          <w:sz w:val="24"/>
          <w:szCs w:val="24"/>
        </w:rPr>
        <w:t>Alix</w:t>
      </w:r>
      <w:proofErr w:type="spellEnd"/>
      <w:r w:rsidR="007D1BA2">
        <w:rPr>
          <w:rFonts w:asciiTheme="minorHAnsi" w:hAnsiTheme="minorHAnsi"/>
          <w:sz w:val="24"/>
          <w:szCs w:val="24"/>
        </w:rPr>
        <w:t xml:space="preserve"> Gibson, Mike Johns, Paul Ruiz-Lopez, and Amanda Spears.</w:t>
      </w:r>
    </w:p>
    <w:p w14:paraId="68077FB9" w14:textId="77777777" w:rsidR="000A08C6" w:rsidRDefault="000A08C6" w:rsidP="00B15CDA">
      <w:pPr>
        <w:rPr>
          <w:rFonts w:asciiTheme="minorHAnsi" w:hAnsiTheme="minorHAnsi"/>
          <w:sz w:val="24"/>
          <w:szCs w:val="24"/>
        </w:rPr>
      </w:pPr>
    </w:p>
    <w:p w14:paraId="779F8C61" w14:textId="1BAFBC55" w:rsidR="000A08C6" w:rsidRDefault="000A08C6" w:rsidP="000A08C6">
      <w:pPr>
        <w:rPr>
          <w:rFonts w:asciiTheme="minorHAnsi" w:hAnsiTheme="minorHAnsi"/>
          <w:sz w:val="24"/>
          <w:szCs w:val="24"/>
        </w:rPr>
      </w:pPr>
      <w:r>
        <w:rPr>
          <w:rFonts w:asciiTheme="minorHAnsi" w:hAnsiTheme="minorHAnsi"/>
          <w:sz w:val="24"/>
          <w:szCs w:val="24"/>
        </w:rPr>
        <w:t>April 2</w:t>
      </w:r>
      <w:r w:rsidR="007D1BA2">
        <w:rPr>
          <w:rFonts w:asciiTheme="minorHAnsi" w:hAnsiTheme="minorHAnsi"/>
          <w:sz w:val="24"/>
          <w:szCs w:val="24"/>
        </w:rPr>
        <w:t>9</w:t>
      </w:r>
      <w:r w:rsidRPr="000A08C6">
        <w:rPr>
          <w:rFonts w:asciiTheme="minorHAnsi" w:hAnsiTheme="minorHAnsi"/>
          <w:sz w:val="24"/>
          <w:szCs w:val="24"/>
          <w:vertAlign w:val="superscript"/>
        </w:rPr>
        <w:t>th</w:t>
      </w:r>
      <w:r>
        <w:rPr>
          <w:rFonts w:asciiTheme="minorHAnsi" w:hAnsiTheme="minorHAnsi"/>
          <w:sz w:val="24"/>
          <w:szCs w:val="24"/>
        </w:rPr>
        <w:t>: “</w:t>
      </w:r>
      <w:r w:rsidR="007D1BA2">
        <w:rPr>
          <w:rFonts w:asciiTheme="minorHAnsi" w:hAnsiTheme="minorHAnsi"/>
          <w:b/>
          <w:sz w:val="24"/>
          <w:szCs w:val="24"/>
        </w:rPr>
        <w:t>John A.B. Dillard Jr.</w:t>
      </w:r>
      <w:r>
        <w:rPr>
          <w:rFonts w:asciiTheme="minorHAnsi" w:hAnsiTheme="minorHAnsi"/>
          <w:b/>
          <w:sz w:val="24"/>
          <w:szCs w:val="24"/>
        </w:rPr>
        <w:t xml:space="preserve">” </w:t>
      </w:r>
      <w:r>
        <w:rPr>
          <w:rFonts w:asciiTheme="minorHAnsi" w:hAnsiTheme="minorHAnsi"/>
          <w:sz w:val="24"/>
          <w:szCs w:val="24"/>
        </w:rPr>
        <w:t>(</w:t>
      </w:r>
      <w:proofErr w:type="gramStart"/>
      <w:r>
        <w:rPr>
          <w:rFonts w:asciiTheme="minorHAnsi" w:hAnsiTheme="minorHAnsi"/>
          <w:sz w:val="24"/>
          <w:szCs w:val="24"/>
        </w:rPr>
        <w:t>skipper</w:t>
      </w:r>
      <w:proofErr w:type="gramEnd"/>
      <w:r>
        <w:rPr>
          <w:rFonts w:asciiTheme="minorHAnsi" w:hAnsiTheme="minorHAnsi"/>
          <w:sz w:val="24"/>
          <w:szCs w:val="24"/>
        </w:rPr>
        <w:t xml:space="preserve"> </w:t>
      </w:r>
      <w:proofErr w:type="spellStart"/>
      <w:r w:rsidR="007D1BA2">
        <w:rPr>
          <w:rFonts w:asciiTheme="minorHAnsi" w:hAnsiTheme="minorHAnsi"/>
          <w:sz w:val="24"/>
          <w:szCs w:val="24"/>
        </w:rPr>
        <w:t>Kixon</w:t>
      </w:r>
      <w:proofErr w:type="spellEnd"/>
      <w:r w:rsidR="007D1BA2">
        <w:rPr>
          <w:rFonts w:asciiTheme="minorHAnsi" w:hAnsiTheme="minorHAnsi"/>
          <w:sz w:val="24"/>
          <w:szCs w:val="24"/>
        </w:rPr>
        <w:t xml:space="preserve"> Meyer) brought out necessary food supplies and equipment, and departed with trash, recycling, and compost.</w:t>
      </w:r>
      <w:r w:rsidR="009336EF">
        <w:rPr>
          <w:rFonts w:asciiTheme="minorHAnsi" w:hAnsiTheme="minorHAnsi"/>
          <w:sz w:val="24"/>
          <w:szCs w:val="24"/>
        </w:rPr>
        <w:t xml:space="preserve"> No people toured the island.</w:t>
      </w:r>
    </w:p>
    <w:p w14:paraId="4E3B6AA6" w14:textId="77777777" w:rsidR="006520E8" w:rsidRDefault="006520E8" w:rsidP="000A08C6">
      <w:pPr>
        <w:rPr>
          <w:rFonts w:asciiTheme="minorHAnsi" w:hAnsiTheme="minorHAnsi"/>
          <w:sz w:val="24"/>
          <w:szCs w:val="24"/>
        </w:rPr>
      </w:pPr>
    </w:p>
    <w:p w14:paraId="587753D2" w14:textId="7A5C4978" w:rsidR="006520E8" w:rsidRPr="00DD5DC7" w:rsidRDefault="00DD5DC7" w:rsidP="000A08C6">
      <w:pPr>
        <w:rPr>
          <w:rFonts w:asciiTheme="minorHAnsi" w:hAnsiTheme="minorHAnsi"/>
          <w:sz w:val="24"/>
          <w:szCs w:val="24"/>
        </w:rPr>
      </w:pPr>
      <w:r>
        <w:rPr>
          <w:rFonts w:asciiTheme="minorHAnsi" w:hAnsiTheme="minorHAnsi"/>
          <w:b/>
          <w:sz w:val="24"/>
          <w:szCs w:val="24"/>
        </w:rPr>
        <w:t>COVID-19:</w:t>
      </w:r>
      <w:r w:rsidR="00460F7D">
        <w:rPr>
          <w:rFonts w:asciiTheme="minorHAnsi" w:hAnsiTheme="minorHAnsi"/>
          <w:b/>
          <w:sz w:val="24"/>
          <w:szCs w:val="24"/>
        </w:rPr>
        <w:t xml:space="preserve">  </w:t>
      </w:r>
      <w:r w:rsidR="00460F7D" w:rsidRPr="00460F7D">
        <w:rPr>
          <w:rFonts w:asciiTheme="minorHAnsi" w:hAnsiTheme="minorHAnsi"/>
          <w:sz w:val="24"/>
          <w:szCs w:val="24"/>
        </w:rPr>
        <w:t>In response to</w:t>
      </w:r>
      <w:r w:rsidR="00460F7D">
        <w:rPr>
          <w:rFonts w:asciiTheme="minorHAnsi" w:hAnsiTheme="minorHAnsi"/>
          <w:sz w:val="24"/>
          <w:szCs w:val="24"/>
        </w:rPr>
        <w:t xml:space="preserve"> growi</w:t>
      </w:r>
      <w:r w:rsidR="0038245A">
        <w:rPr>
          <w:rFonts w:asciiTheme="minorHAnsi" w:hAnsiTheme="minorHAnsi"/>
          <w:sz w:val="24"/>
          <w:szCs w:val="24"/>
        </w:rPr>
        <w:t xml:space="preserve">ng concerns over impacts of this </w:t>
      </w:r>
      <w:r w:rsidR="00460F7D">
        <w:rPr>
          <w:rFonts w:asciiTheme="minorHAnsi" w:hAnsiTheme="minorHAnsi"/>
          <w:sz w:val="24"/>
          <w:szCs w:val="24"/>
        </w:rPr>
        <w:t xml:space="preserve">global pandemic, certain precautionary measures were </w:t>
      </w:r>
      <w:r w:rsidR="000C16F9">
        <w:rPr>
          <w:rFonts w:asciiTheme="minorHAnsi" w:hAnsiTheme="minorHAnsi"/>
          <w:sz w:val="24"/>
          <w:szCs w:val="24"/>
        </w:rPr>
        <w:t xml:space="preserve">taken </w:t>
      </w:r>
      <w:r w:rsidR="00460F7D">
        <w:rPr>
          <w:rFonts w:asciiTheme="minorHAnsi" w:hAnsiTheme="minorHAnsi"/>
          <w:sz w:val="24"/>
          <w:szCs w:val="24"/>
        </w:rPr>
        <w:t>this month</w:t>
      </w:r>
      <w:r w:rsidR="0038245A">
        <w:rPr>
          <w:rFonts w:asciiTheme="minorHAnsi" w:hAnsiTheme="minorHAnsi"/>
          <w:sz w:val="24"/>
          <w:szCs w:val="24"/>
        </w:rPr>
        <w:t xml:space="preserve"> t</w:t>
      </w:r>
      <w:r w:rsidR="00460F7D">
        <w:rPr>
          <w:rFonts w:asciiTheme="minorHAnsi" w:hAnsiTheme="minorHAnsi"/>
          <w:sz w:val="24"/>
          <w:szCs w:val="24"/>
        </w:rPr>
        <w:t>o minimize the risk of COV</w:t>
      </w:r>
      <w:r w:rsidR="00460F7D">
        <w:rPr>
          <w:rFonts w:asciiTheme="minorHAnsi" w:hAnsiTheme="minorHAnsi"/>
          <w:sz w:val="24"/>
          <w:szCs w:val="24"/>
        </w:rPr>
        <w:t>ID-</w:t>
      </w:r>
      <w:r w:rsidR="000C16F9">
        <w:rPr>
          <w:rFonts w:asciiTheme="minorHAnsi" w:hAnsiTheme="minorHAnsi"/>
          <w:sz w:val="24"/>
          <w:szCs w:val="24"/>
        </w:rPr>
        <w:t>19 infecting island personne</w:t>
      </w:r>
      <w:r w:rsidR="0038245A">
        <w:rPr>
          <w:rFonts w:asciiTheme="minorHAnsi" w:hAnsiTheme="minorHAnsi"/>
          <w:sz w:val="24"/>
          <w:szCs w:val="24"/>
        </w:rPr>
        <w:t>l:</w:t>
      </w:r>
      <w:r w:rsidR="00E433B9">
        <w:rPr>
          <w:rFonts w:asciiTheme="minorHAnsi" w:hAnsiTheme="minorHAnsi"/>
          <w:sz w:val="24"/>
          <w:szCs w:val="24"/>
        </w:rPr>
        <w:t xml:space="preserve">  </w:t>
      </w:r>
      <w:r w:rsidR="0038245A">
        <w:rPr>
          <w:rFonts w:asciiTheme="minorHAnsi" w:hAnsiTheme="minorHAnsi"/>
          <w:sz w:val="24"/>
          <w:szCs w:val="24"/>
        </w:rPr>
        <w:t>t</w:t>
      </w:r>
      <w:r>
        <w:rPr>
          <w:rFonts w:asciiTheme="minorHAnsi" w:hAnsiTheme="minorHAnsi"/>
          <w:sz w:val="24"/>
          <w:szCs w:val="24"/>
        </w:rPr>
        <w:t>hree winter crew member</w:t>
      </w:r>
      <w:r w:rsidR="00460F7D">
        <w:rPr>
          <w:rFonts w:asciiTheme="minorHAnsi" w:hAnsiTheme="minorHAnsi"/>
          <w:sz w:val="24"/>
          <w:szCs w:val="24"/>
        </w:rPr>
        <w:t>s remained on the island</w:t>
      </w:r>
      <w:r w:rsidR="0038245A">
        <w:rPr>
          <w:rFonts w:asciiTheme="minorHAnsi" w:hAnsiTheme="minorHAnsi"/>
          <w:sz w:val="24"/>
          <w:szCs w:val="24"/>
        </w:rPr>
        <w:t xml:space="preserve"> and</w:t>
      </w:r>
      <w:r w:rsidR="00460F7D">
        <w:rPr>
          <w:rFonts w:asciiTheme="minorHAnsi" w:hAnsiTheme="minorHAnsi"/>
          <w:sz w:val="24"/>
          <w:szCs w:val="24"/>
        </w:rPr>
        <w:t xml:space="preserve"> summer intern arrival was postponed</w:t>
      </w:r>
      <w:r w:rsidR="0038245A">
        <w:rPr>
          <w:rFonts w:asciiTheme="minorHAnsi" w:hAnsiTheme="minorHAnsi"/>
          <w:sz w:val="24"/>
          <w:szCs w:val="24"/>
        </w:rPr>
        <w:t>;</w:t>
      </w:r>
      <w:r w:rsidR="00460F7D">
        <w:rPr>
          <w:rFonts w:asciiTheme="minorHAnsi" w:hAnsiTheme="minorHAnsi"/>
          <w:sz w:val="24"/>
          <w:szCs w:val="24"/>
        </w:rPr>
        <w:t xml:space="preserve"> </w:t>
      </w:r>
      <w:r w:rsidR="0038245A">
        <w:rPr>
          <w:rFonts w:asciiTheme="minorHAnsi" w:hAnsiTheme="minorHAnsi"/>
          <w:sz w:val="24"/>
          <w:szCs w:val="24"/>
        </w:rPr>
        <w:t>t</w:t>
      </w:r>
      <w:r w:rsidR="0080083F">
        <w:rPr>
          <w:rFonts w:asciiTheme="minorHAnsi" w:hAnsiTheme="minorHAnsi"/>
          <w:sz w:val="24"/>
          <w:szCs w:val="24"/>
        </w:rPr>
        <w:t>he frequency of regular supply runs was reduced from twice a month to once a month</w:t>
      </w:r>
      <w:r w:rsidR="0038245A">
        <w:rPr>
          <w:rFonts w:asciiTheme="minorHAnsi" w:hAnsiTheme="minorHAnsi"/>
          <w:sz w:val="24"/>
          <w:szCs w:val="24"/>
        </w:rPr>
        <w:t>; n</w:t>
      </w:r>
      <w:r w:rsidR="0080083F">
        <w:rPr>
          <w:rFonts w:asciiTheme="minorHAnsi" w:hAnsiTheme="minorHAnsi"/>
          <w:sz w:val="24"/>
          <w:szCs w:val="24"/>
        </w:rPr>
        <w:t xml:space="preserve">o </w:t>
      </w:r>
      <w:r w:rsidR="0038245A">
        <w:rPr>
          <w:rFonts w:asciiTheme="minorHAnsi" w:hAnsiTheme="minorHAnsi"/>
          <w:sz w:val="24"/>
          <w:szCs w:val="24"/>
        </w:rPr>
        <w:t xml:space="preserve">off-island </w:t>
      </w:r>
      <w:r w:rsidR="0080083F">
        <w:rPr>
          <w:rFonts w:asciiTheme="minorHAnsi" w:hAnsiTheme="minorHAnsi"/>
          <w:sz w:val="24"/>
          <w:szCs w:val="24"/>
        </w:rPr>
        <w:t xml:space="preserve">breaks </w:t>
      </w:r>
      <w:r w:rsidR="0038245A">
        <w:rPr>
          <w:rFonts w:asciiTheme="minorHAnsi" w:hAnsiTheme="minorHAnsi"/>
          <w:sz w:val="24"/>
          <w:szCs w:val="24"/>
        </w:rPr>
        <w:t>were</w:t>
      </w:r>
      <w:r w:rsidR="0080083F">
        <w:rPr>
          <w:rFonts w:asciiTheme="minorHAnsi" w:hAnsiTheme="minorHAnsi"/>
          <w:sz w:val="24"/>
          <w:szCs w:val="24"/>
        </w:rPr>
        <w:t xml:space="preserve"> </w:t>
      </w:r>
      <w:r w:rsidR="0038245A">
        <w:rPr>
          <w:rFonts w:asciiTheme="minorHAnsi" w:hAnsiTheme="minorHAnsi"/>
          <w:sz w:val="24"/>
          <w:szCs w:val="24"/>
        </w:rPr>
        <w:t xml:space="preserve">granted to crew members; and no visitors were permitted to tour the island. </w:t>
      </w:r>
      <w:r w:rsidR="00460F7D">
        <w:rPr>
          <w:rFonts w:asciiTheme="minorHAnsi" w:hAnsiTheme="minorHAnsi"/>
          <w:sz w:val="24"/>
          <w:szCs w:val="24"/>
        </w:rPr>
        <w:t>Only essential personnel are currently permitted on the island until further notice.</w:t>
      </w:r>
    </w:p>
    <w:p w14:paraId="6B57EDA2" w14:textId="77777777" w:rsidR="000A08C6" w:rsidRDefault="000A08C6" w:rsidP="00B15CDA">
      <w:pPr>
        <w:rPr>
          <w:rFonts w:asciiTheme="minorHAnsi" w:hAnsiTheme="minorHAnsi"/>
          <w:sz w:val="24"/>
          <w:szCs w:val="24"/>
        </w:rPr>
      </w:pPr>
    </w:p>
    <w:p w14:paraId="1689B8EA" w14:textId="1A4D42E7" w:rsidR="0026630C" w:rsidRPr="00493309" w:rsidRDefault="006A11A4" w:rsidP="00B15CDA">
      <w:pPr>
        <w:rPr>
          <w:rFonts w:asciiTheme="minorHAnsi" w:hAnsiTheme="minorHAnsi"/>
          <w:b/>
          <w:color w:val="005A9E"/>
          <w:sz w:val="32"/>
          <w:szCs w:val="32"/>
        </w:rPr>
      </w:pPr>
      <w:r w:rsidRPr="001663AF">
        <w:rPr>
          <w:rFonts w:asciiTheme="minorHAnsi" w:hAnsiTheme="minorHAnsi"/>
          <w:b/>
          <w:color w:val="005A9E"/>
          <w:sz w:val="32"/>
          <w:szCs w:val="32"/>
        </w:rPr>
        <w:t>West End Island Visitors</w:t>
      </w:r>
      <w:r w:rsidR="00037E1B">
        <w:rPr>
          <w:rFonts w:asciiTheme="minorHAnsi" w:hAnsiTheme="minorHAnsi"/>
          <w:b/>
          <w:color w:val="005A9E"/>
          <w:sz w:val="32"/>
          <w:szCs w:val="32"/>
        </w:rPr>
        <w:t xml:space="preserve"> </w:t>
      </w:r>
    </w:p>
    <w:p w14:paraId="72001ADC" w14:textId="0C1AA7DE" w:rsidR="00326473" w:rsidRDefault="007D1BA2" w:rsidP="0026630C">
      <w:pPr>
        <w:jc w:val="both"/>
        <w:rPr>
          <w:rFonts w:asciiTheme="minorHAnsi" w:hAnsiTheme="minorHAnsi"/>
          <w:sz w:val="24"/>
          <w:szCs w:val="24"/>
        </w:rPr>
      </w:pPr>
      <w:proofErr w:type="gramStart"/>
      <w:r>
        <w:rPr>
          <w:rFonts w:asciiTheme="minorHAnsi" w:hAnsiTheme="minorHAnsi"/>
          <w:sz w:val="24"/>
          <w:szCs w:val="24"/>
        </w:rPr>
        <w:t>None.</w:t>
      </w:r>
      <w:proofErr w:type="gramEnd"/>
    </w:p>
    <w:p w14:paraId="0913676E" w14:textId="77777777" w:rsidR="00326473" w:rsidRDefault="00326473" w:rsidP="0026630C">
      <w:pPr>
        <w:jc w:val="both"/>
        <w:rPr>
          <w:rFonts w:asciiTheme="minorHAnsi" w:hAnsiTheme="minorHAnsi"/>
          <w:sz w:val="24"/>
          <w:szCs w:val="24"/>
        </w:rPr>
      </w:pPr>
    </w:p>
    <w:p w14:paraId="01A1B65C" w14:textId="6BE9DB43" w:rsidR="002150DD" w:rsidRPr="004106EE" w:rsidRDefault="00810BE6" w:rsidP="00E433B9">
      <w:pPr>
        <w:spacing w:after="240"/>
        <w:rPr>
          <w:rFonts w:asciiTheme="minorHAnsi" w:hAnsiTheme="minorHAnsi"/>
          <w:b/>
          <w:color w:val="005A9E"/>
          <w:sz w:val="32"/>
          <w:szCs w:val="32"/>
        </w:rPr>
      </w:pPr>
      <w:r w:rsidRPr="004106EE">
        <w:rPr>
          <w:rFonts w:asciiTheme="minorHAnsi" w:hAnsiTheme="minorHAnsi"/>
          <w:b/>
          <w:color w:val="005A9E"/>
          <w:sz w:val="32"/>
          <w:szCs w:val="32"/>
        </w:rPr>
        <w:lastRenderedPageBreak/>
        <w:t>Weather/Ocean</w:t>
      </w:r>
    </w:p>
    <w:p w14:paraId="5C007C87" w14:textId="0A5FCC61" w:rsidR="006F5B54" w:rsidRDefault="00DF2073" w:rsidP="007455D9">
      <w:pPr>
        <w:rPr>
          <w:rFonts w:asciiTheme="minorHAnsi" w:hAnsiTheme="minorHAnsi"/>
          <w:sz w:val="24"/>
          <w:szCs w:val="24"/>
        </w:rPr>
      </w:pPr>
      <w:r w:rsidRPr="004106EE">
        <w:rPr>
          <w:rFonts w:asciiTheme="minorHAnsi" w:hAnsiTheme="minorHAnsi"/>
          <w:sz w:val="24"/>
          <w:szCs w:val="24"/>
        </w:rPr>
        <w:t xml:space="preserve">Monthly weather is summarized in Figure 1. </w:t>
      </w:r>
      <w:r w:rsidR="004106EE" w:rsidRPr="004106EE">
        <w:rPr>
          <w:rFonts w:asciiTheme="minorHAnsi" w:hAnsiTheme="minorHAnsi"/>
          <w:sz w:val="24"/>
          <w:szCs w:val="24"/>
        </w:rPr>
        <w:t>S</w:t>
      </w:r>
      <w:r w:rsidRPr="004106EE">
        <w:rPr>
          <w:rFonts w:asciiTheme="minorHAnsi" w:hAnsiTheme="minorHAnsi"/>
          <w:sz w:val="24"/>
          <w:szCs w:val="24"/>
        </w:rPr>
        <w:t>trong NW winds</w:t>
      </w:r>
      <w:r w:rsidR="004106EE" w:rsidRPr="004106EE">
        <w:rPr>
          <w:rFonts w:asciiTheme="minorHAnsi" w:hAnsiTheme="minorHAnsi"/>
          <w:sz w:val="24"/>
          <w:szCs w:val="24"/>
        </w:rPr>
        <w:t xml:space="preserve"> dominated this month</w:t>
      </w:r>
      <w:r w:rsidRPr="004106EE">
        <w:rPr>
          <w:rFonts w:asciiTheme="minorHAnsi" w:hAnsiTheme="minorHAnsi"/>
          <w:sz w:val="24"/>
          <w:szCs w:val="24"/>
        </w:rPr>
        <w:t xml:space="preserve">, </w:t>
      </w:r>
      <w:r w:rsidR="004106EE" w:rsidRPr="004106EE">
        <w:rPr>
          <w:rFonts w:asciiTheme="minorHAnsi" w:hAnsiTheme="minorHAnsi"/>
          <w:sz w:val="24"/>
          <w:szCs w:val="24"/>
        </w:rPr>
        <w:t xml:space="preserve">accounting for over 50% of wind activity, </w:t>
      </w:r>
      <w:r w:rsidR="006227E3" w:rsidRPr="004106EE">
        <w:rPr>
          <w:rFonts w:asciiTheme="minorHAnsi" w:hAnsiTheme="minorHAnsi"/>
          <w:sz w:val="24"/>
          <w:szCs w:val="24"/>
        </w:rPr>
        <w:t xml:space="preserve">with </w:t>
      </w:r>
      <w:r w:rsidR="00185D6B" w:rsidRPr="004106EE">
        <w:rPr>
          <w:rFonts w:asciiTheme="minorHAnsi" w:hAnsiTheme="minorHAnsi"/>
          <w:sz w:val="24"/>
          <w:szCs w:val="24"/>
        </w:rPr>
        <w:t xml:space="preserve">occasional </w:t>
      </w:r>
      <w:r w:rsidR="006227E3" w:rsidRPr="004106EE">
        <w:rPr>
          <w:rFonts w:asciiTheme="minorHAnsi" w:hAnsiTheme="minorHAnsi"/>
          <w:sz w:val="24"/>
          <w:szCs w:val="24"/>
        </w:rPr>
        <w:t xml:space="preserve">gusts </w:t>
      </w:r>
      <w:r w:rsidR="00CE0A1C">
        <w:rPr>
          <w:rFonts w:asciiTheme="minorHAnsi" w:hAnsiTheme="minorHAnsi"/>
          <w:sz w:val="24"/>
          <w:szCs w:val="24"/>
        </w:rPr>
        <w:t>up to 30</w:t>
      </w:r>
      <w:r w:rsidR="006227E3" w:rsidRPr="004106EE">
        <w:rPr>
          <w:rFonts w:asciiTheme="minorHAnsi" w:hAnsiTheme="minorHAnsi"/>
          <w:sz w:val="24"/>
          <w:szCs w:val="24"/>
        </w:rPr>
        <w:t xml:space="preserve"> </w:t>
      </w:r>
      <w:r w:rsidR="006520E8">
        <w:rPr>
          <w:rFonts w:asciiTheme="minorHAnsi" w:hAnsiTheme="minorHAnsi"/>
          <w:sz w:val="24"/>
          <w:szCs w:val="24"/>
        </w:rPr>
        <w:t>knots</w:t>
      </w:r>
      <w:r w:rsidR="00185D6B" w:rsidRPr="004106EE">
        <w:rPr>
          <w:rFonts w:asciiTheme="minorHAnsi" w:hAnsiTheme="minorHAnsi"/>
          <w:sz w:val="24"/>
          <w:szCs w:val="24"/>
        </w:rPr>
        <w:t xml:space="preserve"> on some days</w:t>
      </w:r>
      <w:r w:rsidR="006227E3" w:rsidRPr="004106EE">
        <w:rPr>
          <w:rFonts w:asciiTheme="minorHAnsi" w:hAnsiTheme="minorHAnsi"/>
          <w:sz w:val="24"/>
          <w:szCs w:val="24"/>
        </w:rPr>
        <w:t xml:space="preserve">. </w:t>
      </w:r>
      <w:r w:rsidR="00623471" w:rsidRPr="004106EE">
        <w:rPr>
          <w:rFonts w:asciiTheme="minorHAnsi" w:hAnsiTheme="minorHAnsi"/>
          <w:sz w:val="24"/>
          <w:szCs w:val="24"/>
        </w:rPr>
        <w:t xml:space="preserve">The island received </w:t>
      </w:r>
      <w:r w:rsidR="004106EE" w:rsidRPr="004106EE">
        <w:rPr>
          <w:rFonts w:asciiTheme="minorHAnsi" w:hAnsiTheme="minorHAnsi"/>
          <w:sz w:val="24"/>
          <w:szCs w:val="24"/>
        </w:rPr>
        <w:t>0.55</w:t>
      </w:r>
      <w:r w:rsidR="00623471" w:rsidRPr="004106EE">
        <w:rPr>
          <w:rFonts w:asciiTheme="minorHAnsi" w:hAnsiTheme="minorHAnsi"/>
          <w:sz w:val="24"/>
          <w:szCs w:val="24"/>
        </w:rPr>
        <w:t xml:space="preserve"> inches of rain in </w:t>
      </w:r>
      <w:r w:rsidR="005E3AA9" w:rsidRPr="004106EE">
        <w:rPr>
          <w:rFonts w:asciiTheme="minorHAnsi" w:hAnsiTheme="minorHAnsi"/>
          <w:sz w:val="24"/>
          <w:szCs w:val="24"/>
        </w:rPr>
        <w:t>April</w:t>
      </w:r>
      <w:r w:rsidR="00623471" w:rsidRPr="004106EE">
        <w:rPr>
          <w:rFonts w:asciiTheme="minorHAnsi" w:hAnsiTheme="minorHAnsi"/>
          <w:sz w:val="24"/>
          <w:szCs w:val="24"/>
        </w:rPr>
        <w:t xml:space="preserve">. </w:t>
      </w:r>
      <w:r w:rsidR="001B7C3D" w:rsidRPr="004106EE">
        <w:rPr>
          <w:rFonts w:asciiTheme="minorHAnsi" w:hAnsiTheme="minorHAnsi"/>
          <w:sz w:val="24"/>
          <w:szCs w:val="24"/>
        </w:rPr>
        <w:t xml:space="preserve">The range of midday air temperatures fell </w:t>
      </w:r>
      <w:r w:rsidR="004106EE" w:rsidRPr="004106EE">
        <w:rPr>
          <w:rFonts w:asciiTheme="minorHAnsi" w:hAnsiTheme="minorHAnsi"/>
          <w:sz w:val="24"/>
          <w:szCs w:val="24"/>
        </w:rPr>
        <w:t>within</w:t>
      </w:r>
      <w:r w:rsidR="001B7C3D" w:rsidRPr="004106EE">
        <w:rPr>
          <w:rFonts w:asciiTheme="minorHAnsi" w:hAnsiTheme="minorHAnsi"/>
          <w:sz w:val="24"/>
          <w:szCs w:val="24"/>
        </w:rPr>
        <w:t xml:space="preserve"> the long-term normal range for this month, with an average of </w:t>
      </w:r>
      <w:r w:rsidR="004106EE" w:rsidRPr="004106EE">
        <w:rPr>
          <w:rFonts w:asciiTheme="minorHAnsi" w:hAnsiTheme="minorHAnsi"/>
          <w:sz w:val="24"/>
          <w:szCs w:val="24"/>
        </w:rPr>
        <w:t>13.28</w:t>
      </w:r>
      <w:r w:rsidR="001B7C3D" w:rsidRPr="004106EE">
        <w:rPr>
          <w:rFonts w:asciiTheme="minorHAnsi" w:hAnsiTheme="minorHAnsi"/>
          <w:sz w:val="24"/>
          <w:szCs w:val="24"/>
        </w:rPr>
        <w:t xml:space="preserve"> °C. This was </w:t>
      </w:r>
      <w:r w:rsidR="004106EE" w:rsidRPr="004106EE">
        <w:rPr>
          <w:rFonts w:asciiTheme="minorHAnsi" w:hAnsiTheme="minorHAnsi"/>
          <w:sz w:val="24"/>
          <w:szCs w:val="24"/>
        </w:rPr>
        <w:t>0.24</w:t>
      </w:r>
      <w:r w:rsidR="001B7C3D" w:rsidRPr="004106EE">
        <w:rPr>
          <w:rFonts w:asciiTheme="minorHAnsi" w:hAnsiTheme="minorHAnsi"/>
          <w:sz w:val="24"/>
          <w:szCs w:val="24"/>
        </w:rPr>
        <w:t xml:space="preserve"> °C higher than the long-term average for </w:t>
      </w:r>
      <w:r w:rsidR="00A1604D" w:rsidRPr="004106EE">
        <w:rPr>
          <w:rFonts w:asciiTheme="minorHAnsi" w:hAnsiTheme="minorHAnsi"/>
          <w:sz w:val="24"/>
          <w:szCs w:val="24"/>
        </w:rPr>
        <w:t>April</w:t>
      </w:r>
      <w:r w:rsidR="001B7C3D" w:rsidRPr="004106EE">
        <w:rPr>
          <w:rFonts w:asciiTheme="minorHAnsi" w:hAnsiTheme="minorHAnsi"/>
          <w:sz w:val="24"/>
          <w:szCs w:val="24"/>
        </w:rPr>
        <w:t xml:space="preserve">. </w:t>
      </w:r>
      <w:r w:rsidR="004106EE" w:rsidRPr="004106EE">
        <w:rPr>
          <w:rFonts w:asciiTheme="minorHAnsi" w:hAnsiTheme="minorHAnsi"/>
          <w:sz w:val="24"/>
          <w:szCs w:val="24"/>
        </w:rPr>
        <w:t>Sea</w:t>
      </w:r>
      <w:r w:rsidR="000853D7" w:rsidRPr="004106EE">
        <w:rPr>
          <w:rFonts w:asciiTheme="minorHAnsi" w:hAnsiTheme="minorHAnsi"/>
          <w:sz w:val="24"/>
          <w:szCs w:val="24"/>
        </w:rPr>
        <w:t xml:space="preserve"> surface temperature </w:t>
      </w:r>
      <w:r w:rsidR="00EF2A70" w:rsidRPr="004106EE">
        <w:rPr>
          <w:rFonts w:asciiTheme="minorHAnsi" w:hAnsiTheme="minorHAnsi"/>
          <w:sz w:val="24"/>
          <w:szCs w:val="24"/>
        </w:rPr>
        <w:t xml:space="preserve">(SST) </w:t>
      </w:r>
      <w:r w:rsidR="000853D7" w:rsidRPr="004106EE">
        <w:rPr>
          <w:rFonts w:asciiTheme="minorHAnsi" w:hAnsiTheme="minorHAnsi"/>
          <w:sz w:val="24"/>
          <w:szCs w:val="24"/>
        </w:rPr>
        <w:t xml:space="preserve">readings from the island </w:t>
      </w:r>
      <w:r w:rsidR="004106EE" w:rsidRPr="004106EE">
        <w:rPr>
          <w:rFonts w:asciiTheme="minorHAnsi" w:hAnsiTheme="minorHAnsi"/>
          <w:sz w:val="24"/>
          <w:szCs w:val="24"/>
        </w:rPr>
        <w:t xml:space="preserve">also fell within </w:t>
      </w:r>
      <w:r w:rsidR="000853D7" w:rsidRPr="004106EE">
        <w:rPr>
          <w:rFonts w:asciiTheme="minorHAnsi" w:hAnsiTheme="minorHAnsi"/>
          <w:sz w:val="24"/>
          <w:szCs w:val="24"/>
        </w:rPr>
        <w:t>the long-term range fo</w:t>
      </w:r>
      <w:r w:rsidR="00EF2A70" w:rsidRPr="004106EE">
        <w:rPr>
          <w:rFonts w:asciiTheme="minorHAnsi" w:hAnsiTheme="minorHAnsi"/>
          <w:sz w:val="24"/>
          <w:szCs w:val="24"/>
        </w:rPr>
        <w:t>r this month, with an average</w:t>
      </w:r>
      <w:r w:rsidR="000853D7" w:rsidRPr="004106EE">
        <w:rPr>
          <w:rFonts w:asciiTheme="minorHAnsi" w:hAnsiTheme="minorHAnsi"/>
          <w:sz w:val="24"/>
          <w:szCs w:val="24"/>
        </w:rPr>
        <w:t xml:space="preserve"> of </w:t>
      </w:r>
      <w:r w:rsidR="004106EE" w:rsidRPr="004106EE">
        <w:rPr>
          <w:rFonts w:asciiTheme="minorHAnsi" w:hAnsiTheme="minorHAnsi"/>
          <w:sz w:val="24"/>
          <w:szCs w:val="24"/>
        </w:rPr>
        <w:t>12.08 °C. This was 0.4</w:t>
      </w:r>
      <w:r w:rsidR="00EF2A70" w:rsidRPr="004106EE">
        <w:rPr>
          <w:rFonts w:asciiTheme="minorHAnsi" w:hAnsiTheme="minorHAnsi"/>
          <w:sz w:val="24"/>
          <w:szCs w:val="24"/>
        </w:rPr>
        <w:t xml:space="preserve"> °C higher than the long-term average SST for </w:t>
      </w:r>
      <w:r w:rsidR="00A1604D" w:rsidRPr="004106EE">
        <w:rPr>
          <w:rFonts w:asciiTheme="minorHAnsi" w:hAnsiTheme="minorHAnsi"/>
          <w:sz w:val="24"/>
          <w:szCs w:val="24"/>
        </w:rPr>
        <w:t>April</w:t>
      </w:r>
      <w:r w:rsidR="00EF2A70" w:rsidRPr="004106EE">
        <w:rPr>
          <w:rFonts w:asciiTheme="minorHAnsi" w:hAnsiTheme="minorHAnsi"/>
          <w:sz w:val="24"/>
          <w:szCs w:val="24"/>
        </w:rPr>
        <w:t>.</w:t>
      </w:r>
      <w:r w:rsidR="00EF2A70">
        <w:rPr>
          <w:rFonts w:asciiTheme="minorHAnsi" w:hAnsiTheme="minorHAnsi"/>
          <w:sz w:val="24"/>
          <w:szCs w:val="24"/>
        </w:rPr>
        <w:t xml:space="preserve"> </w:t>
      </w:r>
    </w:p>
    <w:p w14:paraId="3A874F08" w14:textId="77777777" w:rsidR="00D409E9" w:rsidRDefault="00D409E9" w:rsidP="007455D9">
      <w:pPr>
        <w:rPr>
          <w:rFonts w:asciiTheme="minorHAnsi" w:hAnsiTheme="minorHAnsi"/>
          <w:sz w:val="24"/>
          <w:szCs w:val="24"/>
        </w:rPr>
      </w:pPr>
    </w:p>
    <w:p w14:paraId="2DFECD6E" w14:textId="5FCB1737" w:rsidR="009C735F" w:rsidRDefault="00E433B9" w:rsidP="00D409E9">
      <w:pPr>
        <w:jc w:val="center"/>
        <w:rPr>
          <w:rFonts w:asciiTheme="minorHAnsi" w:hAnsiTheme="minorHAnsi"/>
          <w:sz w:val="24"/>
          <w:szCs w:val="24"/>
        </w:rPr>
      </w:pPr>
      <w:r>
        <w:rPr>
          <w:rFonts w:asciiTheme="minorHAnsi" w:hAnsiTheme="minorHAnsi"/>
          <w:sz w:val="24"/>
          <w:szCs w:val="24"/>
        </w:rPr>
        <w:pict w14:anchorId="7B73C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432.75pt">
            <v:imagedata r:id="rId15" o:title="plots" cropbottom="2779f"/>
          </v:shape>
        </w:pict>
      </w:r>
      <w:bookmarkStart w:id="0" w:name="_GoBack"/>
      <w:bookmarkEnd w:id="0"/>
    </w:p>
    <w:p w14:paraId="7B0364DA" w14:textId="4259874B" w:rsidR="00930084" w:rsidRPr="00DF2073" w:rsidRDefault="00080CA5" w:rsidP="00DD55A4">
      <w:pPr>
        <w:rPr>
          <w:rFonts w:asciiTheme="minorHAnsi" w:hAnsiTheme="minorHAnsi"/>
          <w:sz w:val="24"/>
          <w:szCs w:val="24"/>
        </w:rPr>
      </w:pPr>
      <w:proofErr w:type="gramStart"/>
      <w:r w:rsidRPr="009C735F">
        <w:rPr>
          <w:rFonts w:asciiTheme="minorHAnsi" w:hAnsiTheme="minorHAnsi"/>
          <w:b/>
        </w:rPr>
        <w:t>Figure 1</w:t>
      </w:r>
      <w:r w:rsidRPr="009C735F">
        <w:rPr>
          <w:rFonts w:asciiTheme="minorHAnsi" w:hAnsiTheme="minorHAnsi"/>
        </w:rPr>
        <w:t>.</w:t>
      </w:r>
      <w:proofErr w:type="gramEnd"/>
      <w:r w:rsidRPr="009C735F">
        <w:rPr>
          <w:rFonts w:asciiTheme="minorHAnsi" w:hAnsiTheme="minorHAnsi"/>
        </w:rPr>
        <w:t xml:space="preserve"> </w:t>
      </w:r>
      <w:r w:rsidR="009C735F">
        <w:rPr>
          <w:rFonts w:asciiTheme="minorHAnsi" w:hAnsiTheme="minorHAnsi"/>
        </w:rPr>
        <w:t xml:space="preserve">Noon air and sea surface temperature data summary. </w:t>
      </w:r>
      <w:r w:rsidR="00EF2A70" w:rsidRPr="009C735F">
        <w:rPr>
          <w:rFonts w:asciiTheme="minorHAnsi" w:hAnsiTheme="minorHAnsi"/>
        </w:rPr>
        <w:t>Light blue de</w:t>
      </w:r>
      <w:r w:rsidR="00772325">
        <w:rPr>
          <w:rFonts w:asciiTheme="minorHAnsi" w:hAnsiTheme="minorHAnsi"/>
        </w:rPr>
        <w:t>picts the long-term (1971 – 2019</w:t>
      </w:r>
      <w:r w:rsidR="00EF2A70" w:rsidRPr="009C735F">
        <w:rPr>
          <w:rFonts w:asciiTheme="minorHAnsi" w:hAnsiTheme="minorHAnsi"/>
        </w:rPr>
        <w:t>) range of observations</w:t>
      </w:r>
      <w:r w:rsidR="005603F7">
        <w:rPr>
          <w:rFonts w:asciiTheme="minorHAnsi" w:hAnsiTheme="minorHAnsi"/>
        </w:rPr>
        <w:t xml:space="preserve"> with years given for record</w:t>
      </w:r>
      <w:r w:rsidR="000F44C3">
        <w:rPr>
          <w:rFonts w:asciiTheme="minorHAnsi" w:hAnsiTheme="minorHAnsi"/>
        </w:rPr>
        <w:t xml:space="preserve"> highs and </w:t>
      </w:r>
      <w:r w:rsidR="00170F27">
        <w:rPr>
          <w:rFonts w:asciiTheme="minorHAnsi" w:hAnsiTheme="minorHAnsi"/>
        </w:rPr>
        <w:t>lows</w:t>
      </w:r>
      <w:r w:rsidR="00170F27" w:rsidRPr="009C735F">
        <w:rPr>
          <w:rFonts w:asciiTheme="minorHAnsi" w:hAnsiTheme="minorHAnsi"/>
        </w:rPr>
        <w:t>;</w:t>
      </w:r>
      <w:r w:rsidR="009C735F">
        <w:rPr>
          <w:rFonts w:asciiTheme="minorHAnsi" w:hAnsiTheme="minorHAnsi"/>
        </w:rPr>
        <w:t xml:space="preserve"> </w:t>
      </w:r>
      <w:r w:rsidR="00EF2A70" w:rsidRPr="009C735F">
        <w:rPr>
          <w:rFonts w:asciiTheme="minorHAnsi" w:hAnsiTheme="minorHAnsi"/>
        </w:rPr>
        <w:t xml:space="preserve">dark blue </w:t>
      </w:r>
      <w:r w:rsidR="009C735F">
        <w:rPr>
          <w:rFonts w:asciiTheme="minorHAnsi" w:hAnsiTheme="minorHAnsi"/>
        </w:rPr>
        <w:t>shows</w:t>
      </w:r>
      <w:r w:rsidR="00EF2A70" w:rsidRPr="009C735F">
        <w:rPr>
          <w:rFonts w:asciiTheme="minorHAnsi" w:hAnsiTheme="minorHAnsi"/>
        </w:rPr>
        <w:t xml:space="preserve"> the long-term range </w:t>
      </w:r>
      <w:r w:rsidR="006520E8">
        <w:rPr>
          <w:rFonts w:asciiTheme="minorHAnsi" w:hAnsiTheme="minorHAnsi"/>
        </w:rPr>
        <w:t>of averages</w:t>
      </w:r>
      <w:r w:rsidR="00170F27">
        <w:rPr>
          <w:rFonts w:asciiTheme="minorHAnsi" w:hAnsiTheme="minorHAnsi"/>
        </w:rPr>
        <w:t xml:space="preserve"> for April</w:t>
      </w:r>
      <w:r w:rsidR="009C735F" w:rsidRPr="009C735F">
        <w:rPr>
          <w:rFonts w:asciiTheme="minorHAnsi" w:hAnsiTheme="minorHAnsi"/>
        </w:rPr>
        <w:t>. Orange depicts the</w:t>
      </w:r>
      <w:r w:rsidR="00772325">
        <w:rPr>
          <w:rFonts w:asciiTheme="minorHAnsi" w:hAnsiTheme="minorHAnsi"/>
        </w:rPr>
        <w:t xml:space="preserve"> range of current (2020</w:t>
      </w:r>
      <w:r w:rsidR="00EF2A70" w:rsidRPr="009C735F">
        <w:rPr>
          <w:rFonts w:asciiTheme="minorHAnsi" w:hAnsiTheme="minorHAnsi"/>
        </w:rPr>
        <w:t xml:space="preserve">) observations. </w:t>
      </w:r>
      <w:r w:rsidR="009C735F">
        <w:rPr>
          <w:rFonts w:asciiTheme="minorHAnsi" w:hAnsiTheme="minorHAnsi"/>
        </w:rPr>
        <w:t xml:space="preserve">Differences </w:t>
      </w:r>
      <w:r w:rsidR="009C735F" w:rsidRPr="009C735F">
        <w:rPr>
          <w:rFonts w:asciiTheme="minorHAnsi" w:hAnsiTheme="minorHAnsi"/>
        </w:rPr>
        <w:t>between th</w:t>
      </w:r>
      <w:r w:rsidR="009C735F">
        <w:rPr>
          <w:rFonts w:asciiTheme="minorHAnsi" w:hAnsiTheme="minorHAnsi"/>
        </w:rPr>
        <w:t>e long-term and current means are</w:t>
      </w:r>
      <w:r w:rsidR="009C735F" w:rsidRPr="009C735F">
        <w:rPr>
          <w:rFonts w:asciiTheme="minorHAnsi" w:hAnsiTheme="minorHAnsi"/>
        </w:rPr>
        <w:t xml:space="preserve"> shown in red if above </w:t>
      </w:r>
      <w:proofErr w:type="gramStart"/>
      <w:r w:rsidR="009C735F" w:rsidRPr="009C735F">
        <w:rPr>
          <w:rFonts w:asciiTheme="minorHAnsi" w:hAnsiTheme="minorHAnsi"/>
        </w:rPr>
        <w:t>normal,</w:t>
      </w:r>
      <w:proofErr w:type="gramEnd"/>
      <w:r w:rsidR="009C735F" w:rsidRPr="009C735F">
        <w:rPr>
          <w:rFonts w:asciiTheme="minorHAnsi" w:hAnsiTheme="minorHAnsi"/>
        </w:rPr>
        <w:t xml:space="preserve"> and blue if below normal. </w:t>
      </w:r>
      <w:r w:rsidR="00DF2073">
        <w:rPr>
          <w:rFonts w:asciiTheme="minorHAnsi" w:hAnsiTheme="minorHAnsi"/>
          <w:szCs w:val="24"/>
        </w:rPr>
        <w:t>Daily wind speed</w:t>
      </w:r>
      <w:r w:rsidR="00DF2073" w:rsidRPr="00B55041">
        <w:rPr>
          <w:rFonts w:asciiTheme="minorHAnsi" w:hAnsiTheme="minorHAnsi"/>
          <w:szCs w:val="24"/>
        </w:rPr>
        <w:t xml:space="preserve"> (color scale) and</w:t>
      </w:r>
      <w:r w:rsidR="00DF2073">
        <w:rPr>
          <w:rFonts w:asciiTheme="minorHAnsi" w:hAnsiTheme="minorHAnsi"/>
          <w:szCs w:val="24"/>
        </w:rPr>
        <w:t xml:space="preserve"> direction binned into sectors for morning, noon, and afternoon observations for this month</w:t>
      </w:r>
      <w:r w:rsidR="00DF2073" w:rsidRPr="00B55041">
        <w:rPr>
          <w:rFonts w:asciiTheme="minorHAnsi" w:hAnsiTheme="minorHAnsi"/>
          <w:szCs w:val="24"/>
        </w:rPr>
        <w:t>. Larger bars</w:t>
      </w:r>
      <w:r w:rsidR="00DF2073">
        <w:rPr>
          <w:rFonts w:asciiTheme="minorHAnsi" w:hAnsiTheme="minorHAnsi"/>
          <w:szCs w:val="24"/>
        </w:rPr>
        <w:t xml:space="preserve"> </w:t>
      </w:r>
      <w:r w:rsidR="00134B55">
        <w:rPr>
          <w:rFonts w:asciiTheme="minorHAnsi" w:hAnsiTheme="minorHAnsi"/>
          <w:szCs w:val="24"/>
        </w:rPr>
        <w:t xml:space="preserve">indicate </w:t>
      </w:r>
      <w:r w:rsidR="00DF2073" w:rsidRPr="00B55041">
        <w:rPr>
          <w:rFonts w:asciiTheme="minorHAnsi" w:hAnsiTheme="minorHAnsi"/>
          <w:szCs w:val="24"/>
        </w:rPr>
        <w:t>more wind from that direction.</w:t>
      </w:r>
    </w:p>
    <w:p w14:paraId="4BBD8719" w14:textId="40F4A605" w:rsidR="00B67478" w:rsidRPr="00DD55A4" w:rsidRDefault="00810BE6" w:rsidP="00DD55A4">
      <w:pPr>
        <w:rPr>
          <w:rFonts w:asciiTheme="minorHAnsi" w:hAnsiTheme="minorHAnsi"/>
          <w:b/>
          <w:color w:val="005A9E"/>
          <w:sz w:val="32"/>
          <w:szCs w:val="32"/>
        </w:rPr>
      </w:pPr>
      <w:r w:rsidRPr="00E64FD4">
        <w:rPr>
          <w:rFonts w:asciiTheme="minorHAnsi" w:hAnsiTheme="minorHAnsi"/>
          <w:b/>
          <w:color w:val="005A9E"/>
          <w:sz w:val="32"/>
          <w:szCs w:val="32"/>
        </w:rPr>
        <w:lastRenderedPageBreak/>
        <w:t>Oiled &amp; Entangled Wildlife</w:t>
      </w:r>
    </w:p>
    <w:p w14:paraId="25D752C9" w14:textId="77777777" w:rsidR="00BC5AD4" w:rsidRDefault="00BC5AD4" w:rsidP="00BC5AD4">
      <w:pPr>
        <w:rPr>
          <w:rFonts w:asciiTheme="minorHAnsi" w:hAnsiTheme="minorHAnsi"/>
          <w:sz w:val="24"/>
          <w:szCs w:val="24"/>
        </w:rPr>
      </w:pPr>
      <w:r>
        <w:rPr>
          <w:rFonts w:asciiTheme="minorHAnsi" w:hAnsiTheme="minorHAnsi"/>
          <w:sz w:val="24"/>
          <w:szCs w:val="24"/>
        </w:rPr>
        <w:t>No oiled wildlife was observed this month.</w:t>
      </w:r>
    </w:p>
    <w:p w14:paraId="508F9E98" w14:textId="77777777" w:rsidR="00BC5AD4" w:rsidRDefault="00BC5AD4" w:rsidP="00BC5AD4">
      <w:pPr>
        <w:rPr>
          <w:rFonts w:asciiTheme="minorHAnsi" w:hAnsiTheme="minorHAnsi"/>
          <w:sz w:val="24"/>
          <w:szCs w:val="24"/>
        </w:rPr>
      </w:pPr>
    </w:p>
    <w:p w14:paraId="23815F62" w14:textId="717ADB69" w:rsidR="00807E08" w:rsidRDefault="00BC5AD4" w:rsidP="00DD55A4">
      <w:pPr>
        <w:rPr>
          <w:rFonts w:asciiTheme="minorHAnsi" w:hAnsiTheme="minorHAnsi"/>
          <w:sz w:val="24"/>
          <w:szCs w:val="24"/>
        </w:rPr>
      </w:pPr>
      <w:r>
        <w:rPr>
          <w:rFonts w:asciiTheme="minorHAnsi" w:hAnsiTheme="minorHAnsi"/>
          <w:sz w:val="24"/>
          <w:szCs w:val="24"/>
        </w:rPr>
        <w:t>A single western gull was observed with fishing line tangled tight around its right leg.</w:t>
      </w:r>
      <w:r w:rsidR="009336EF">
        <w:rPr>
          <w:rFonts w:asciiTheme="minorHAnsi" w:hAnsiTheme="minorHAnsi"/>
          <w:sz w:val="24"/>
          <w:szCs w:val="24"/>
        </w:rPr>
        <w:t xml:space="preserve"> </w:t>
      </w:r>
      <w:r>
        <w:rPr>
          <w:rFonts w:asciiTheme="minorHAnsi" w:hAnsiTheme="minorHAnsi"/>
          <w:sz w:val="24"/>
          <w:szCs w:val="24"/>
        </w:rPr>
        <w:t>Six</w:t>
      </w:r>
      <w:r w:rsidR="00AF4691">
        <w:rPr>
          <w:rFonts w:asciiTheme="minorHAnsi" w:hAnsiTheme="minorHAnsi"/>
          <w:sz w:val="24"/>
          <w:szCs w:val="24"/>
        </w:rPr>
        <w:t xml:space="preserve"> </w:t>
      </w:r>
      <w:proofErr w:type="spellStart"/>
      <w:r w:rsidR="00AF4691">
        <w:rPr>
          <w:rFonts w:asciiTheme="minorHAnsi" w:hAnsiTheme="minorHAnsi"/>
          <w:sz w:val="24"/>
          <w:szCs w:val="24"/>
        </w:rPr>
        <w:t>Zalophus</w:t>
      </w:r>
      <w:proofErr w:type="spellEnd"/>
      <w:r w:rsidR="00AF4691">
        <w:rPr>
          <w:rFonts w:asciiTheme="minorHAnsi" w:hAnsiTheme="minorHAnsi"/>
          <w:sz w:val="24"/>
          <w:szCs w:val="24"/>
        </w:rPr>
        <w:t xml:space="preserve"> wer</w:t>
      </w:r>
      <w:r w:rsidR="003801A6">
        <w:rPr>
          <w:rFonts w:asciiTheme="minorHAnsi" w:hAnsiTheme="minorHAnsi"/>
          <w:sz w:val="24"/>
          <w:szCs w:val="24"/>
        </w:rPr>
        <w:t>e obs</w:t>
      </w:r>
      <w:r w:rsidR="00E64FD4">
        <w:rPr>
          <w:rFonts w:asciiTheme="minorHAnsi" w:hAnsiTheme="minorHAnsi"/>
          <w:sz w:val="24"/>
          <w:szCs w:val="24"/>
        </w:rPr>
        <w:t>erved with packing straps</w:t>
      </w:r>
      <w:r w:rsidR="003801A6">
        <w:rPr>
          <w:rFonts w:asciiTheme="minorHAnsi" w:hAnsiTheme="minorHAnsi"/>
          <w:sz w:val="24"/>
          <w:szCs w:val="24"/>
        </w:rPr>
        <w:t xml:space="preserve"> or an unknown material</w:t>
      </w:r>
      <w:r w:rsidR="00E64FD4">
        <w:rPr>
          <w:rFonts w:asciiTheme="minorHAnsi" w:hAnsiTheme="minorHAnsi"/>
          <w:sz w:val="24"/>
          <w:szCs w:val="24"/>
        </w:rPr>
        <w:t xml:space="preserve"> either embedded</w:t>
      </w:r>
      <w:r w:rsidR="00AF4691">
        <w:rPr>
          <w:rFonts w:asciiTheme="minorHAnsi" w:hAnsiTheme="minorHAnsi"/>
          <w:sz w:val="24"/>
          <w:szCs w:val="24"/>
        </w:rPr>
        <w:t xml:space="preserve"> </w:t>
      </w:r>
      <w:r w:rsidR="00E64FD4">
        <w:rPr>
          <w:rFonts w:asciiTheme="minorHAnsi" w:hAnsiTheme="minorHAnsi"/>
          <w:sz w:val="24"/>
          <w:szCs w:val="24"/>
        </w:rPr>
        <w:t xml:space="preserve">in </w:t>
      </w:r>
      <w:r>
        <w:rPr>
          <w:rFonts w:asciiTheme="minorHAnsi" w:hAnsiTheme="minorHAnsi"/>
          <w:sz w:val="24"/>
          <w:szCs w:val="24"/>
        </w:rPr>
        <w:t>or tight around their neck</w:t>
      </w:r>
      <w:r w:rsidR="001C513D">
        <w:rPr>
          <w:rFonts w:asciiTheme="minorHAnsi" w:hAnsiTheme="minorHAnsi"/>
          <w:sz w:val="24"/>
          <w:szCs w:val="24"/>
        </w:rPr>
        <w:t>.</w:t>
      </w:r>
    </w:p>
    <w:p w14:paraId="7E6D0D43" w14:textId="77777777" w:rsidR="00326473" w:rsidRPr="00CA4A68" w:rsidRDefault="00326473" w:rsidP="00DD55A4">
      <w:pPr>
        <w:rPr>
          <w:rFonts w:asciiTheme="minorHAnsi" w:hAnsiTheme="minorHAnsi"/>
          <w:b/>
          <w:color w:val="005A9E"/>
          <w:sz w:val="24"/>
          <w:szCs w:val="32"/>
        </w:rPr>
      </w:pPr>
    </w:p>
    <w:p w14:paraId="335F19B5" w14:textId="77777777"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Breeding Birds</w:t>
      </w:r>
    </w:p>
    <w:p w14:paraId="1477388E" w14:textId="24EB4B6B" w:rsidR="00DD55A4" w:rsidRDefault="00810BE6" w:rsidP="00827331">
      <w:pPr>
        <w:rPr>
          <w:rFonts w:asciiTheme="minorHAnsi" w:hAnsiTheme="minorHAnsi"/>
          <w:sz w:val="24"/>
          <w:szCs w:val="24"/>
        </w:rPr>
      </w:pPr>
      <w:r w:rsidRPr="000B354F">
        <w:rPr>
          <w:rFonts w:asciiTheme="minorHAnsi" w:hAnsiTheme="minorHAnsi"/>
          <w:b/>
          <w:sz w:val="24"/>
          <w:szCs w:val="24"/>
        </w:rPr>
        <w:t xml:space="preserve">Storm-Petrels </w:t>
      </w:r>
      <w:r w:rsidRPr="000B354F">
        <w:rPr>
          <w:rFonts w:asciiTheme="minorHAnsi" w:hAnsiTheme="minorHAnsi"/>
          <w:sz w:val="24"/>
          <w:szCs w:val="24"/>
        </w:rPr>
        <w:t>–</w:t>
      </w:r>
      <w:r w:rsidR="007579D3">
        <w:rPr>
          <w:rFonts w:asciiTheme="minorHAnsi" w:hAnsiTheme="minorHAnsi"/>
          <w:sz w:val="24"/>
          <w:szCs w:val="24"/>
        </w:rPr>
        <w:t xml:space="preserve"> </w:t>
      </w:r>
      <w:r w:rsidR="006D39B1">
        <w:rPr>
          <w:rFonts w:asciiTheme="minorHAnsi" w:hAnsiTheme="minorHAnsi"/>
          <w:sz w:val="24"/>
          <w:szCs w:val="24"/>
        </w:rPr>
        <w:t xml:space="preserve">Adults </w:t>
      </w:r>
      <w:r w:rsidR="00805CD0">
        <w:rPr>
          <w:rFonts w:asciiTheme="minorHAnsi" w:hAnsiTheme="minorHAnsi"/>
          <w:sz w:val="24"/>
          <w:szCs w:val="24"/>
        </w:rPr>
        <w:t>attended</w:t>
      </w:r>
      <w:r w:rsidR="006D39B1">
        <w:rPr>
          <w:rFonts w:asciiTheme="minorHAnsi" w:hAnsiTheme="minorHAnsi"/>
          <w:sz w:val="24"/>
          <w:szCs w:val="24"/>
        </w:rPr>
        <w:t xml:space="preserve"> the island in high numbers this month, as evidenced by </w:t>
      </w:r>
      <w:r w:rsidR="001D103B">
        <w:rPr>
          <w:rFonts w:asciiTheme="minorHAnsi" w:hAnsiTheme="minorHAnsi"/>
          <w:sz w:val="24"/>
          <w:szCs w:val="24"/>
        </w:rPr>
        <w:t>frequent incidental observations at night and high capture rates during netting sessions.</w:t>
      </w:r>
      <w:r w:rsidR="006D39B1">
        <w:rPr>
          <w:rFonts w:asciiTheme="minorHAnsi" w:hAnsiTheme="minorHAnsi"/>
          <w:sz w:val="24"/>
          <w:szCs w:val="24"/>
        </w:rPr>
        <w:t xml:space="preserve"> </w:t>
      </w:r>
      <w:r w:rsidR="00736A1A">
        <w:rPr>
          <w:rFonts w:asciiTheme="minorHAnsi" w:hAnsiTheme="minorHAnsi"/>
          <w:sz w:val="24"/>
          <w:szCs w:val="24"/>
        </w:rPr>
        <w:t xml:space="preserve">Two standard 3-hour mist netting sessions were conducted. </w:t>
      </w:r>
      <w:r w:rsidR="00B9664E">
        <w:rPr>
          <w:rFonts w:asciiTheme="minorHAnsi" w:hAnsiTheme="minorHAnsi"/>
          <w:sz w:val="24"/>
          <w:szCs w:val="24"/>
        </w:rPr>
        <w:t>The first</w:t>
      </w:r>
      <w:r w:rsidR="00BC5AD4">
        <w:rPr>
          <w:rFonts w:asciiTheme="minorHAnsi" w:hAnsiTheme="minorHAnsi"/>
          <w:sz w:val="24"/>
          <w:szCs w:val="24"/>
        </w:rPr>
        <w:t xml:space="preserve"> complete</w:t>
      </w:r>
      <w:r w:rsidR="00736A1A">
        <w:rPr>
          <w:rFonts w:asciiTheme="minorHAnsi" w:hAnsiTheme="minorHAnsi"/>
          <w:sz w:val="24"/>
          <w:szCs w:val="24"/>
        </w:rPr>
        <w:t xml:space="preserve"> session at the Carp Shop site</w:t>
      </w:r>
      <w:r w:rsidR="00B9664E">
        <w:rPr>
          <w:rFonts w:asciiTheme="minorHAnsi" w:hAnsiTheme="minorHAnsi"/>
          <w:sz w:val="24"/>
          <w:szCs w:val="24"/>
        </w:rPr>
        <w:t xml:space="preserve"> </w:t>
      </w:r>
      <w:r w:rsidR="00736A1A">
        <w:rPr>
          <w:rFonts w:asciiTheme="minorHAnsi" w:hAnsiTheme="minorHAnsi"/>
          <w:sz w:val="24"/>
          <w:szCs w:val="24"/>
        </w:rPr>
        <w:t xml:space="preserve">occurred on April </w:t>
      </w:r>
      <w:r w:rsidR="00BC5AD4">
        <w:rPr>
          <w:rFonts w:asciiTheme="minorHAnsi" w:hAnsiTheme="minorHAnsi"/>
          <w:sz w:val="24"/>
          <w:szCs w:val="24"/>
        </w:rPr>
        <w:t>18</w:t>
      </w:r>
      <w:r w:rsidR="00F66513">
        <w:rPr>
          <w:rFonts w:asciiTheme="minorHAnsi" w:hAnsiTheme="minorHAnsi"/>
          <w:sz w:val="24"/>
          <w:szCs w:val="24"/>
          <w:vertAlign w:val="superscript"/>
        </w:rPr>
        <w:t>th</w:t>
      </w:r>
      <w:r w:rsidR="00BC5AD4">
        <w:rPr>
          <w:rFonts w:asciiTheme="minorHAnsi" w:hAnsiTheme="minorHAnsi"/>
          <w:sz w:val="24"/>
          <w:szCs w:val="24"/>
        </w:rPr>
        <w:t xml:space="preserve">, </w:t>
      </w:r>
      <w:r w:rsidR="003A529D">
        <w:rPr>
          <w:rFonts w:asciiTheme="minorHAnsi" w:hAnsiTheme="minorHAnsi"/>
          <w:sz w:val="24"/>
          <w:szCs w:val="24"/>
        </w:rPr>
        <w:t>and resulted in</w:t>
      </w:r>
      <w:r w:rsidR="00BC5AD4">
        <w:rPr>
          <w:rFonts w:asciiTheme="minorHAnsi" w:hAnsiTheme="minorHAnsi"/>
          <w:sz w:val="24"/>
          <w:szCs w:val="24"/>
        </w:rPr>
        <w:t xml:space="preserve"> </w:t>
      </w:r>
      <w:r w:rsidR="00B9664E">
        <w:rPr>
          <w:rFonts w:asciiTheme="minorHAnsi" w:hAnsiTheme="minorHAnsi"/>
          <w:sz w:val="24"/>
          <w:szCs w:val="24"/>
        </w:rPr>
        <w:t xml:space="preserve">a total of 105 ashy storm-petrels (99 new and 6 recaptures) and 1 new Leach’s storm-petrel. </w:t>
      </w:r>
      <w:r w:rsidR="00F66513">
        <w:rPr>
          <w:rFonts w:asciiTheme="minorHAnsi" w:hAnsiTheme="minorHAnsi"/>
          <w:sz w:val="24"/>
          <w:szCs w:val="24"/>
        </w:rPr>
        <w:t xml:space="preserve">A </w:t>
      </w:r>
      <w:r w:rsidR="00B9664E">
        <w:rPr>
          <w:rFonts w:asciiTheme="minorHAnsi" w:hAnsiTheme="minorHAnsi"/>
          <w:sz w:val="24"/>
          <w:szCs w:val="24"/>
        </w:rPr>
        <w:t xml:space="preserve">second </w:t>
      </w:r>
      <w:r w:rsidR="00736A1A">
        <w:rPr>
          <w:rFonts w:asciiTheme="minorHAnsi" w:hAnsiTheme="minorHAnsi"/>
          <w:sz w:val="24"/>
          <w:szCs w:val="24"/>
        </w:rPr>
        <w:t xml:space="preserve">complete </w:t>
      </w:r>
      <w:r w:rsidR="00B9664E">
        <w:rPr>
          <w:rFonts w:asciiTheme="minorHAnsi" w:hAnsiTheme="minorHAnsi"/>
          <w:sz w:val="24"/>
          <w:szCs w:val="24"/>
        </w:rPr>
        <w:t xml:space="preserve">netting </w:t>
      </w:r>
      <w:r w:rsidR="00736A1A">
        <w:rPr>
          <w:rFonts w:asciiTheme="minorHAnsi" w:hAnsiTheme="minorHAnsi"/>
          <w:sz w:val="24"/>
          <w:szCs w:val="24"/>
        </w:rPr>
        <w:t xml:space="preserve">session </w:t>
      </w:r>
      <w:r w:rsidR="00B9664E">
        <w:rPr>
          <w:rFonts w:asciiTheme="minorHAnsi" w:hAnsiTheme="minorHAnsi"/>
          <w:sz w:val="24"/>
          <w:szCs w:val="24"/>
        </w:rPr>
        <w:t>was conducted at</w:t>
      </w:r>
      <w:r w:rsidR="00736A1A">
        <w:rPr>
          <w:rFonts w:asciiTheme="minorHAnsi" w:hAnsiTheme="minorHAnsi"/>
          <w:sz w:val="24"/>
          <w:szCs w:val="24"/>
        </w:rPr>
        <w:t xml:space="preserve"> </w:t>
      </w:r>
      <w:r w:rsidR="00B9664E">
        <w:rPr>
          <w:rFonts w:asciiTheme="minorHAnsi" w:hAnsiTheme="minorHAnsi"/>
          <w:sz w:val="24"/>
          <w:szCs w:val="24"/>
        </w:rPr>
        <w:t xml:space="preserve">the </w:t>
      </w:r>
      <w:r w:rsidR="00736A1A">
        <w:rPr>
          <w:rFonts w:asciiTheme="minorHAnsi" w:hAnsiTheme="minorHAnsi"/>
          <w:sz w:val="24"/>
          <w:szCs w:val="24"/>
        </w:rPr>
        <w:t xml:space="preserve">Lighthouse Hill </w:t>
      </w:r>
      <w:r w:rsidR="00B9664E">
        <w:rPr>
          <w:rFonts w:asciiTheme="minorHAnsi" w:hAnsiTheme="minorHAnsi"/>
          <w:sz w:val="24"/>
          <w:szCs w:val="24"/>
        </w:rPr>
        <w:t xml:space="preserve">site </w:t>
      </w:r>
      <w:r w:rsidR="00736A1A">
        <w:rPr>
          <w:rFonts w:asciiTheme="minorHAnsi" w:hAnsiTheme="minorHAnsi"/>
          <w:sz w:val="24"/>
          <w:szCs w:val="24"/>
        </w:rPr>
        <w:t xml:space="preserve">on April </w:t>
      </w:r>
      <w:r w:rsidR="00F66513">
        <w:rPr>
          <w:rFonts w:asciiTheme="minorHAnsi" w:hAnsiTheme="minorHAnsi"/>
          <w:sz w:val="24"/>
          <w:szCs w:val="24"/>
        </w:rPr>
        <w:t>19</w:t>
      </w:r>
      <w:r w:rsidR="00736A1A" w:rsidRPr="00736A1A">
        <w:rPr>
          <w:rFonts w:asciiTheme="minorHAnsi" w:hAnsiTheme="minorHAnsi"/>
          <w:sz w:val="24"/>
          <w:szCs w:val="24"/>
          <w:vertAlign w:val="superscript"/>
        </w:rPr>
        <w:t>th</w:t>
      </w:r>
      <w:r w:rsidR="00F66513">
        <w:rPr>
          <w:rFonts w:asciiTheme="minorHAnsi" w:hAnsiTheme="minorHAnsi"/>
          <w:sz w:val="24"/>
          <w:szCs w:val="24"/>
        </w:rPr>
        <w:t xml:space="preserve">, </w:t>
      </w:r>
      <w:r w:rsidR="003A529D">
        <w:rPr>
          <w:rFonts w:asciiTheme="minorHAnsi" w:hAnsiTheme="minorHAnsi"/>
          <w:sz w:val="24"/>
          <w:szCs w:val="24"/>
        </w:rPr>
        <w:t xml:space="preserve">and resulted in </w:t>
      </w:r>
      <w:r w:rsidR="00B9664E">
        <w:rPr>
          <w:rFonts w:asciiTheme="minorHAnsi" w:hAnsiTheme="minorHAnsi"/>
          <w:sz w:val="24"/>
          <w:szCs w:val="24"/>
        </w:rPr>
        <w:t>a total of 102 ashy storm-petrels (89 new and 13 recaptures)</w:t>
      </w:r>
      <w:r w:rsidR="00BC5AD4">
        <w:rPr>
          <w:rFonts w:asciiTheme="minorHAnsi" w:hAnsiTheme="minorHAnsi"/>
          <w:sz w:val="24"/>
          <w:szCs w:val="24"/>
        </w:rPr>
        <w:t>.</w:t>
      </w:r>
    </w:p>
    <w:p w14:paraId="310EEDC2" w14:textId="77777777" w:rsidR="00736A1A" w:rsidRPr="00736A1A" w:rsidRDefault="00736A1A" w:rsidP="00827331">
      <w:pPr>
        <w:rPr>
          <w:rFonts w:asciiTheme="minorHAnsi" w:hAnsiTheme="minorHAnsi"/>
          <w:sz w:val="24"/>
          <w:szCs w:val="24"/>
          <w:highlight w:val="yellow"/>
        </w:rPr>
      </w:pPr>
    </w:p>
    <w:p w14:paraId="1C8E4ACA" w14:textId="283D2904" w:rsidR="00F9424F" w:rsidRPr="00F66513" w:rsidRDefault="00810BE6" w:rsidP="00B55041">
      <w:pPr>
        <w:rPr>
          <w:rFonts w:asciiTheme="minorHAnsi" w:hAnsiTheme="minorHAnsi"/>
          <w:sz w:val="24"/>
          <w:szCs w:val="24"/>
        </w:rPr>
      </w:pPr>
      <w:r w:rsidRPr="00A27C88">
        <w:rPr>
          <w:rFonts w:asciiTheme="minorHAnsi" w:hAnsiTheme="minorHAnsi"/>
          <w:b/>
          <w:sz w:val="24"/>
          <w:szCs w:val="24"/>
        </w:rPr>
        <w:t>Brandt’s</w:t>
      </w:r>
      <w:r w:rsidR="00F9424F" w:rsidRPr="00A27C88">
        <w:rPr>
          <w:rFonts w:asciiTheme="minorHAnsi" w:hAnsiTheme="minorHAnsi"/>
          <w:b/>
          <w:sz w:val="24"/>
          <w:szCs w:val="24"/>
        </w:rPr>
        <w:t xml:space="preserve"> </w:t>
      </w:r>
      <w:r w:rsidR="007430A5" w:rsidRPr="00A27C88">
        <w:rPr>
          <w:rFonts w:asciiTheme="minorHAnsi" w:hAnsiTheme="minorHAnsi"/>
          <w:b/>
          <w:sz w:val="24"/>
          <w:szCs w:val="24"/>
        </w:rPr>
        <w:t xml:space="preserve">Cormorant </w:t>
      </w:r>
      <w:r w:rsidR="00F9424F" w:rsidRPr="00A27C88">
        <w:rPr>
          <w:rFonts w:asciiTheme="minorHAnsi" w:hAnsiTheme="minorHAnsi"/>
          <w:sz w:val="24"/>
          <w:szCs w:val="24"/>
        </w:rPr>
        <w:t>–</w:t>
      </w:r>
      <w:r w:rsidR="00512B66">
        <w:rPr>
          <w:rFonts w:asciiTheme="minorHAnsi" w:hAnsiTheme="minorHAnsi"/>
          <w:sz w:val="24"/>
          <w:szCs w:val="24"/>
        </w:rPr>
        <w:t xml:space="preserve"> </w:t>
      </w:r>
      <w:r w:rsidR="00F66513">
        <w:rPr>
          <w:rFonts w:asciiTheme="minorHAnsi" w:hAnsiTheme="minorHAnsi"/>
          <w:sz w:val="24"/>
          <w:szCs w:val="24"/>
        </w:rPr>
        <w:t>Regular breed checks and counts began at the Corm Blind and Sea Lion Cove sub-colonies on April 5</w:t>
      </w:r>
      <w:r w:rsidR="00F66513" w:rsidRPr="00F66513">
        <w:rPr>
          <w:rFonts w:asciiTheme="minorHAnsi" w:hAnsiTheme="minorHAnsi"/>
          <w:sz w:val="24"/>
          <w:szCs w:val="24"/>
          <w:vertAlign w:val="superscript"/>
        </w:rPr>
        <w:t>th</w:t>
      </w:r>
      <w:r w:rsidR="00F66513">
        <w:rPr>
          <w:rFonts w:asciiTheme="minorHAnsi" w:hAnsiTheme="minorHAnsi"/>
          <w:sz w:val="24"/>
          <w:szCs w:val="24"/>
        </w:rPr>
        <w:t>.</w:t>
      </w:r>
      <w:r w:rsidR="00B9664E">
        <w:rPr>
          <w:rFonts w:asciiTheme="minorHAnsi" w:hAnsiTheme="minorHAnsi"/>
          <w:sz w:val="24"/>
          <w:szCs w:val="24"/>
        </w:rPr>
        <w:t xml:space="preserve"> </w:t>
      </w:r>
      <w:r w:rsidR="00F8026F">
        <w:rPr>
          <w:rFonts w:asciiTheme="minorHAnsi" w:hAnsiTheme="minorHAnsi"/>
          <w:sz w:val="24"/>
          <w:szCs w:val="24"/>
        </w:rPr>
        <w:t xml:space="preserve">Though </w:t>
      </w:r>
      <w:r w:rsidR="00170F27">
        <w:rPr>
          <w:rFonts w:asciiTheme="minorHAnsi" w:hAnsiTheme="minorHAnsi"/>
          <w:sz w:val="24"/>
          <w:szCs w:val="24"/>
        </w:rPr>
        <w:t>numbers</w:t>
      </w:r>
      <w:r w:rsidR="00F8026F">
        <w:rPr>
          <w:rFonts w:asciiTheme="minorHAnsi" w:hAnsiTheme="minorHAnsi"/>
          <w:sz w:val="24"/>
          <w:szCs w:val="24"/>
        </w:rPr>
        <w:t xml:space="preserve"> at both colonies appeared low as compared to previous years, many birds began nest building soon after regular attendance</w:t>
      </w:r>
      <w:r w:rsidR="00170F27">
        <w:rPr>
          <w:rFonts w:asciiTheme="minorHAnsi" w:hAnsiTheme="minorHAnsi"/>
          <w:sz w:val="24"/>
          <w:szCs w:val="24"/>
        </w:rPr>
        <w:t xml:space="preserve"> began</w:t>
      </w:r>
      <w:r w:rsidR="00F8026F">
        <w:rPr>
          <w:rFonts w:asciiTheme="minorHAnsi" w:hAnsiTheme="minorHAnsi"/>
          <w:sz w:val="24"/>
          <w:szCs w:val="24"/>
        </w:rPr>
        <w:t>. The first well-built nests were observed by April 15</w:t>
      </w:r>
      <w:r w:rsidR="00F8026F" w:rsidRPr="00F8026F">
        <w:rPr>
          <w:rFonts w:asciiTheme="minorHAnsi" w:hAnsiTheme="minorHAnsi"/>
          <w:sz w:val="24"/>
          <w:szCs w:val="24"/>
          <w:vertAlign w:val="superscript"/>
        </w:rPr>
        <w:t>th</w:t>
      </w:r>
      <w:r w:rsidR="00F8026F">
        <w:rPr>
          <w:rFonts w:asciiTheme="minorHAnsi" w:hAnsiTheme="minorHAnsi"/>
          <w:sz w:val="24"/>
          <w:szCs w:val="24"/>
        </w:rPr>
        <w:t xml:space="preserve"> at both sub-colony sites, and the first egg was observed at Corm Flat on April 18</w:t>
      </w:r>
      <w:r w:rsidR="00F8026F" w:rsidRPr="00F8026F">
        <w:rPr>
          <w:rFonts w:asciiTheme="minorHAnsi" w:hAnsiTheme="minorHAnsi"/>
          <w:sz w:val="24"/>
          <w:szCs w:val="24"/>
          <w:vertAlign w:val="superscript"/>
        </w:rPr>
        <w:t>th</w:t>
      </w:r>
      <w:r w:rsidR="00F8026F">
        <w:rPr>
          <w:rFonts w:asciiTheme="minorHAnsi" w:hAnsiTheme="minorHAnsi"/>
          <w:sz w:val="24"/>
          <w:szCs w:val="24"/>
        </w:rPr>
        <w:t xml:space="preserve">. By the end of the month, </w:t>
      </w:r>
      <w:r w:rsidR="003C71BA">
        <w:rPr>
          <w:rFonts w:asciiTheme="minorHAnsi" w:hAnsiTheme="minorHAnsi"/>
          <w:sz w:val="24"/>
          <w:szCs w:val="24"/>
        </w:rPr>
        <w:t xml:space="preserve">most followed sites in the Corm Blind sub-colonies had at least one egg, and many with two or three. Breeding activity at the Sea Lion Cove sub-colonies </w:t>
      </w:r>
      <w:r w:rsidR="009336EF">
        <w:rPr>
          <w:rFonts w:asciiTheme="minorHAnsi" w:hAnsiTheme="minorHAnsi"/>
          <w:sz w:val="24"/>
          <w:szCs w:val="24"/>
        </w:rPr>
        <w:t>was roughly a</w:t>
      </w:r>
      <w:r w:rsidR="003C71BA">
        <w:rPr>
          <w:rFonts w:asciiTheme="minorHAnsi" w:hAnsiTheme="minorHAnsi"/>
          <w:sz w:val="24"/>
          <w:szCs w:val="24"/>
        </w:rPr>
        <w:t xml:space="preserve"> week behind those at Corm Blind, with the first eggs observed on April 30</w:t>
      </w:r>
      <w:r w:rsidR="003C71BA" w:rsidRPr="003C71BA">
        <w:rPr>
          <w:rFonts w:asciiTheme="minorHAnsi" w:hAnsiTheme="minorHAnsi"/>
          <w:sz w:val="24"/>
          <w:szCs w:val="24"/>
          <w:vertAlign w:val="superscript"/>
        </w:rPr>
        <w:t>th</w:t>
      </w:r>
      <w:r w:rsidR="003C71BA">
        <w:rPr>
          <w:rFonts w:asciiTheme="minorHAnsi" w:hAnsiTheme="minorHAnsi"/>
          <w:sz w:val="24"/>
          <w:szCs w:val="24"/>
        </w:rPr>
        <w:t xml:space="preserve">. Notable are the high numbers of Brandt’s cormorants nesting at </w:t>
      </w:r>
      <w:proofErr w:type="spellStart"/>
      <w:r w:rsidR="003C71BA">
        <w:rPr>
          <w:rFonts w:asciiTheme="minorHAnsi" w:hAnsiTheme="minorHAnsi"/>
          <w:sz w:val="24"/>
          <w:szCs w:val="24"/>
        </w:rPr>
        <w:t>Shubrick</w:t>
      </w:r>
      <w:proofErr w:type="spellEnd"/>
      <w:r w:rsidR="003C71BA">
        <w:rPr>
          <w:rFonts w:asciiTheme="minorHAnsi" w:hAnsiTheme="minorHAnsi"/>
          <w:sz w:val="24"/>
          <w:szCs w:val="24"/>
        </w:rPr>
        <w:t xml:space="preserve"> </w:t>
      </w:r>
      <w:r w:rsidR="009336EF">
        <w:rPr>
          <w:rFonts w:asciiTheme="minorHAnsi" w:hAnsiTheme="minorHAnsi"/>
          <w:sz w:val="24"/>
          <w:szCs w:val="24"/>
        </w:rPr>
        <w:t xml:space="preserve">Cove </w:t>
      </w:r>
      <w:r w:rsidR="003C71BA">
        <w:rPr>
          <w:rFonts w:asciiTheme="minorHAnsi" w:hAnsiTheme="minorHAnsi"/>
          <w:sz w:val="24"/>
          <w:szCs w:val="24"/>
        </w:rPr>
        <w:t>this year.</w:t>
      </w:r>
    </w:p>
    <w:p w14:paraId="0D85E6F6" w14:textId="77777777" w:rsidR="00F9424F" w:rsidRPr="00A27C88" w:rsidRDefault="00F9424F" w:rsidP="00DD55A4">
      <w:pPr>
        <w:ind w:left="720" w:hanging="720"/>
        <w:rPr>
          <w:rFonts w:asciiTheme="minorHAnsi" w:hAnsiTheme="minorHAnsi"/>
          <w:b/>
          <w:sz w:val="24"/>
          <w:szCs w:val="24"/>
        </w:rPr>
      </w:pPr>
    </w:p>
    <w:p w14:paraId="2AC92D63" w14:textId="719F0AB4" w:rsidR="00F9424F" w:rsidRPr="00A27C88" w:rsidRDefault="00F9424F" w:rsidP="00B55041">
      <w:pPr>
        <w:rPr>
          <w:rFonts w:asciiTheme="minorHAnsi" w:hAnsiTheme="minorHAnsi"/>
          <w:b/>
          <w:sz w:val="24"/>
          <w:szCs w:val="24"/>
        </w:rPr>
      </w:pPr>
      <w:r w:rsidRPr="00A27C88">
        <w:rPr>
          <w:rFonts w:asciiTheme="minorHAnsi" w:hAnsiTheme="minorHAnsi"/>
          <w:b/>
          <w:sz w:val="24"/>
          <w:szCs w:val="24"/>
        </w:rPr>
        <w:t>Pelagic</w:t>
      </w:r>
      <w:r w:rsidR="007430A5" w:rsidRPr="00A27C88">
        <w:rPr>
          <w:rFonts w:asciiTheme="minorHAnsi" w:hAnsiTheme="minorHAnsi"/>
          <w:b/>
          <w:sz w:val="24"/>
          <w:szCs w:val="24"/>
        </w:rPr>
        <w:t xml:space="preserve"> Cormorant </w:t>
      </w:r>
      <w:r w:rsidRPr="00A27C88">
        <w:rPr>
          <w:rFonts w:asciiTheme="minorHAnsi" w:hAnsiTheme="minorHAnsi"/>
          <w:sz w:val="24"/>
          <w:szCs w:val="24"/>
        </w:rPr>
        <w:t>–</w:t>
      </w:r>
      <w:r w:rsidR="00C25DF7">
        <w:rPr>
          <w:rFonts w:asciiTheme="minorHAnsi" w:hAnsiTheme="minorHAnsi"/>
          <w:sz w:val="24"/>
          <w:szCs w:val="24"/>
        </w:rPr>
        <w:t xml:space="preserve"> Regular breed checks began on April </w:t>
      </w:r>
      <w:r w:rsidR="008604D8">
        <w:rPr>
          <w:rFonts w:asciiTheme="minorHAnsi" w:hAnsiTheme="minorHAnsi"/>
          <w:sz w:val="24"/>
          <w:szCs w:val="24"/>
        </w:rPr>
        <w:t>10</w:t>
      </w:r>
      <w:r w:rsidR="00C25DF7" w:rsidRPr="00C25DF7">
        <w:rPr>
          <w:rFonts w:asciiTheme="minorHAnsi" w:hAnsiTheme="minorHAnsi"/>
          <w:sz w:val="24"/>
          <w:szCs w:val="24"/>
          <w:vertAlign w:val="superscript"/>
        </w:rPr>
        <w:t>th</w:t>
      </w:r>
      <w:r w:rsidR="008604D8">
        <w:rPr>
          <w:rFonts w:asciiTheme="minorHAnsi" w:hAnsiTheme="minorHAnsi"/>
          <w:sz w:val="24"/>
          <w:szCs w:val="24"/>
        </w:rPr>
        <w:t xml:space="preserve">. Numbers appear to be high and nest building seems diligent, with several well-built nest observed on the first breed check. </w:t>
      </w:r>
    </w:p>
    <w:p w14:paraId="6A902A8A" w14:textId="77777777" w:rsidR="00F9424F" w:rsidRPr="00A27C88" w:rsidRDefault="00F9424F" w:rsidP="00DD55A4">
      <w:pPr>
        <w:ind w:left="720" w:hanging="720"/>
        <w:rPr>
          <w:rFonts w:asciiTheme="minorHAnsi" w:hAnsiTheme="minorHAnsi"/>
          <w:b/>
          <w:sz w:val="24"/>
          <w:szCs w:val="24"/>
        </w:rPr>
      </w:pPr>
    </w:p>
    <w:p w14:paraId="3CC164BF" w14:textId="28EFA87B" w:rsidR="00DD55A4" w:rsidRPr="00C25DF7" w:rsidRDefault="00E34D9F" w:rsidP="00935DFE">
      <w:pPr>
        <w:rPr>
          <w:rFonts w:asciiTheme="minorHAnsi" w:hAnsiTheme="minorHAnsi"/>
          <w:sz w:val="24"/>
          <w:szCs w:val="24"/>
        </w:rPr>
      </w:pPr>
      <w:r w:rsidRPr="00A749C5">
        <w:rPr>
          <w:rFonts w:asciiTheme="minorHAnsi" w:hAnsiTheme="minorHAnsi"/>
          <w:b/>
          <w:sz w:val="24"/>
          <w:szCs w:val="24"/>
        </w:rPr>
        <w:t>Double</w:t>
      </w:r>
      <w:r w:rsidR="00CF629E" w:rsidRPr="00A749C5">
        <w:rPr>
          <w:rFonts w:asciiTheme="minorHAnsi" w:hAnsiTheme="minorHAnsi"/>
          <w:b/>
          <w:sz w:val="24"/>
          <w:szCs w:val="24"/>
        </w:rPr>
        <w:t>-c</w:t>
      </w:r>
      <w:r w:rsidRPr="00A749C5">
        <w:rPr>
          <w:rFonts w:asciiTheme="minorHAnsi" w:hAnsiTheme="minorHAnsi"/>
          <w:b/>
          <w:sz w:val="24"/>
          <w:szCs w:val="24"/>
        </w:rPr>
        <w:t xml:space="preserve">rested </w:t>
      </w:r>
      <w:r w:rsidR="00810BE6" w:rsidRPr="00A749C5">
        <w:rPr>
          <w:rFonts w:asciiTheme="minorHAnsi" w:hAnsiTheme="minorHAnsi"/>
          <w:b/>
          <w:sz w:val="24"/>
          <w:szCs w:val="24"/>
        </w:rPr>
        <w:t>Cormorant</w:t>
      </w:r>
      <w:r w:rsidR="00810BE6" w:rsidRPr="00A749C5">
        <w:rPr>
          <w:rFonts w:asciiTheme="minorHAnsi" w:hAnsiTheme="minorHAnsi"/>
          <w:sz w:val="24"/>
          <w:szCs w:val="24"/>
        </w:rPr>
        <w:t xml:space="preserve"> –</w:t>
      </w:r>
      <w:r w:rsidR="00A749C5">
        <w:rPr>
          <w:rFonts w:asciiTheme="minorHAnsi" w:hAnsiTheme="minorHAnsi"/>
          <w:sz w:val="24"/>
          <w:szCs w:val="24"/>
        </w:rPr>
        <w:t xml:space="preserve"> </w:t>
      </w:r>
      <w:r w:rsidR="00A749C5" w:rsidRPr="00A749C5">
        <w:rPr>
          <w:rFonts w:asciiTheme="minorHAnsi" w:hAnsiTheme="minorHAnsi"/>
          <w:sz w:val="24"/>
          <w:szCs w:val="24"/>
        </w:rPr>
        <w:t>Nesting activity remains evident atop Maintop</w:t>
      </w:r>
      <w:r w:rsidR="00A749C5">
        <w:rPr>
          <w:rFonts w:asciiTheme="minorHAnsi" w:hAnsiTheme="minorHAnsi"/>
          <w:sz w:val="24"/>
          <w:szCs w:val="24"/>
        </w:rPr>
        <w:t>, with at least 35 well-built nests and 50 adults present</w:t>
      </w:r>
      <w:r w:rsidR="00A749C5" w:rsidRPr="00A749C5">
        <w:rPr>
          <w:rFonts w:asciiTheme="minorHAnsi" w:hAnsiTheme="minorHAnsi"/>
          <w:sz w:val="24"/>
          <w:szCs w:val="24"/>
        </w:rPr>
        <w:t xml:space="preserve">. </w:t>
      </w:r>
      <w:r w:rsidR="00C25DF7" w:rsidRPr="00A749C5">
        <w:rPr>
          <w:rFonts w:asciiTheme="minorHAnsi" w:hAnsiTheme="minorHAnsi"/>
          <w:sz w:val="24"/>
          <w:szCs w:val="24"/>
        </w:rPr>
        <w:t>Regular 5-day colony counts and breed checks began on April 27</w:t>
      </w:r>
      <w:r w:rsidR="00C25DF7" w:rsidRPr="00A749C5">
        <w:rPr>
          <w:rFonts w:asciiTheme="minorHAnsi" w:hAnsiTheme="minorHAnsi"/>
          <w:sz w:val="24"/>
          <w:szCs w:val="24"/>
          <w:vertAlign w:val="superscript"/>
        </w:rPr>
        <w:t>th</w:t>
      </w:r>
      <w:r w:rsidR="00A749C5">
        <w:rPr>
          <w:rFonts w:asciiTheme="minorHAnsi" w:hAnsiTheme="minorHAnsi"/>
          <w:sz w:val="24"/>
          <w:szCs w:val="24"/>
        </w:rPr>
        <w:t>.</w:t>
      </w:r>
    </w:p>
    <w:p w14:paraId="35CB32A2" w14:textId="77777777" w:rsidR="00DD55A4" w:rsidRPr="00A27C88" w:rsidRDefault="00DD55A4" w:rsidP="00FC266A">
      <w:pPr>
        <w:rPr>
          <w:rFonts w:asciiTheme="minorHAnsi" w:hAnsiTheme="minorHAnsi"/>
          <w:sz w:val="24"/>
          <w:szCs w:val="24"/>
        </w:rPr>
      </w:pPr>
    </w:p>
    <w:p w14:paraId="34BD358B" w14:textId="194FCBD0" w:rsidR="00E955A2" w:rsidRPr="00A27C88" w:rsidRDefault="00810BE6" w:rsidP="002D1606">
      <w:pPr>
        <w:rPr>
          <w:rFonts w:asciiTheme="minorHAnsi" w:hAnsiTheme="minorHAnsi"/>
          <w:sz w:val="24"/>
          <w:szCs w:val="24"/>
        </w:rPr>
      </w:pPr>
      <w:r w:rsidRPr="009920AE">
        <w:rPr>
          <w:rFonts w:asciiTheme="minorHAnsi" w:hAnsiTheme="minorHAnsi"/>
          <w:b/>
          <w:sz w:val="24"/>
          <w:szCs w:val="24"/>
        </w:rPr>
        <w:t>Western Gull</w:t>
      </w:r>
      <w:r w:rsidRPr="009920AE">
        <w:rPr>
          <w:rFonts w:asciiTheme="minorHAnsi" w:hAnsiTheme="minorHAnsi"/>
          <w:sz w:val="24"/>
          <w:szCs w:val="24"/>
        </w:rPr>
        <w:t xml:space="preserve"> –</w:t>
      </w:r>
      <w:r w:rsidR="008604D8">
        <w:rPr>
          <w:rFonts w:asciiTheme="minorHAnsi" w:hAnsiTheme="minorHAnsi"/>
          <w:sz w:val="24"/>
          <w:szCs w:val="24"/>
        </w:rPr>
        <w:t xml:space="preserve"> Breeding activities such as </w:t>
      </w:r>
      <w:r w:rsidR="00A179A8">
        <w:rPr>
          <w:rFonts w:asciiTheme="minorHAnsi" w:hAnsiTheme="minorHAnsi"/>
          <w:sz w:val="24"/>
          <w:szCs w:val="24"/>
        </w:rPr>
        <w:t xml:space="preserve">courtship, copulation, territorial defense intensified </w:t>
      </w:r>
      <w:r w:rsidR="00A749C5">
        <w:rPr>
          <w:rFonts w:asciiTheme="minorHAnsi" w:hAnsiTheme="minorHAnsi"/>
          <w:sz w:val="24"/>
          <w:szCs w:val="24"/>
        </w:rPr>
        <w:t>as</w:t>
      </w:r>
      <w:r w:rsidR="00A179A8">
        <w:rPr>
          <w:rFonts w:asciiTheme="minorHAnsi" w:hAnsiTheme="minorHAnsi"/>
          <w:sz w:val="24"/>
          <w:szCs w:val="24"/>
        </w:rPr>
        <w:t xml:space="preserve"> birds began nest</w:t>
      </w:r>
      <w:r w:rsidR="00805CD0">
        <w:rPr>
          <w:rFonts w:asciiTheme="minorHAnsi" w:hAnsiTheme="minorHAnsi"/>
          <w:sz w:val="24"/>
          <w:szCs w:val="24"/>
        </w:rPr>
        <w:t>ing</w:t>
      </w:r>
      <w:r w:rsidR="00A179A8">
        <w:rPr>
          <w:rFonts w:asciiTheme="minorHAnsi" w:hAnsiTheme="minorHAnsi"/>
          <w:sz w:val="24"/>
          <w:szCs w:val="24"/>
        </w:rPr>
        <w:t xml:space="preserve"> </w:t>
      </w:r>
      <w:r w:rsidR="00A749C5">
        <w:rPr>
          <w:rFonts w:asciiTheme="minorHAnsi" w:hAnsiTheme="minorHAnsi"/>
          <w:sz w:val="24"/>
          <w:szCs w:val="24"/>
        </w:rPr>
        <w:t xml:space="preserve">this </w:t>
      </w:r>
      <w:r w:rsidR="00A179A8">
        <w:rPr>
          <w:rFonts w:asciiTheme="minorHAnsi" w:hAnsiTheme="minorHAnsi"/>
          <w:sz w:val="24"/>
          <w:szCs w:val="24"/>
        </w:rPr>
        <w:t xml:space="preserve">month. </w:t>
      </w:r>
      <w:r w:rsidR="008604D8">
        <w:rPr>
          <w:rFonts w:asciiTheme="minorHAnsi" w:hAnsiTheme="minorHAnsi"/>
          <w:sz w:val="24"/>
          <w:szCs w:val="24"/>
        </w:rPr>
        <w:t>Regular breed checks began in all study plots on April 22</w:t>
      </w:r>
      <w:r w:rsidR="008604D8" w:rsidRPr="008604D8">
        <w:rPr>
          <w:rFonts w:asciiTheme="minorHAnsi" w:hAnsiTheme="minorHAnsi"/>
          <w:sz w:val="24"/>
          <w:szCs w:val="24"/>
          <w:vertAlign w:val="superscript"/>
        </w:rPr>
        <w:t>nd</w:t>
      </w:r>
      <w:r w:rsidR="00A179A8">
        <w:rPr>
          <w:rFonts w:asciiTheme="minorHAnsi" w:hAnsiTheme="minorHAnsi"/>
          <w:sz w:val="24"/>
          <w:szCs w:val="24"/>
        </w:rPr>
        <w:t>, and t</w:t>
      </w:r>
      <w:r w:rsidR="008604D8">
        <w:rPr>
          <w:rFonts w:asciiTheme="minorHAnsi" w:hAnsiTheme="minorHAnsi"/>
          <w:sz w:val="24"/>
          <w:szCs w:val="24"/>
        </w:rPr>
        <w:t>he first eggs of the season were discovered on April 26</w:t>
      </w:r>
      <w:r w:rsidR="008604D8" w:rsidRPr="008604D8">
        <w:rPr>
          <w:rFonts w:asciiTheme="minorHAnsi" w:hAnsiTheme="minorHAnsi"/>
          <w:sz w:val="24"/>
          <w:szCs w:val="24"/>
          <w:vertAlign w:val="superscript"/>
        </w:rPr>
        <w:t>th</w:t>
      </w:r>
      <w:r w:rsidR="008604D8">
        <w:rPr>
          <w:rFonts w:asciiTheme="minorHAnsi" w:hAnsiTheme="minorHAnsi"/>
          <w:sz w:val="24"/>
          <w:szCs w:val="24"/>
        </w:rPr>
        <w:t xml:space="preserve">. By </w:t>
      </w:r>
      <w:r w:rsidR="00A179A8">
        <w:rPr>
          <w:rFonts w:asciiTheme="minorHAnsi" w:hAnsiTheme="minorHAnsi"/>
          <w:sz w:val="24"/>
          <w:szCs w:val="24"/>
        </w:rPr>
        <w:t>April 30</w:t>
      </w:r>
      <w:r w:rsidR="00A179A8" w:rsidRPr="00A179A8">
        <w:rPr>
          <w:rFonts w:asciiTheme="minorHAnsi" w:hAnsiTheme="minorHAnsi"/>
          <w:sz w:val="24"/>
          <w:szCs w:val="24"/>
          <w:vertAlign w:val="superscript"/>
        </w:rPr>
        <w:t>th</w:t>
      </w:r>
      <w:r w:rsidR="008604D8">
        <w:rPr>
          <w:rFonts w:asciiTheme="minorHAnsi" w:hAnsiTheme="minorHAnsi"/>
          <w:sz w:val="24"/>
          <w:szCs w:val="24"/>
        </w:rPr>
        <w:t xml:space="preserve">, several sites in C-plot and H-plot </w:t>
      </w:r>
      <w:proofErr w:type="gramStart"/>
      <w:r w:rsidR="008604D8">
        <w:rPr>
          <w:rFonts w:asciiTheme="minorHAnsi" w:hAnsiTheme="minorHAnsi"/>
          <w:sz w:val="24"/>
          <w:szCs w:val="24"/>
        </w:rPr>
        <w:t>East</w:t>
      </w:r>
      <w:proofErr w:type="gramEnd"/>
      <w:r w:rsidR="008604D8">
        <w:rPr>
          <w:rFonts w:asciiTheme="minorHAnsi" w:hAnsiTheme="minorHAnsi"/>
          <w:sz w:val="24"/>
          <w:szCs w:val="24"/>
        </w:rPr>
        <w:t xml:space="preserve"> had one to three eggs.</w:t>
      </w:r>
    </w:p>
    <w:p w14:paraId="62E2AC52" w14:textId="77777777" w:rsidR="004A3C38" w:rsidRPr="00287B38" w:rsidRDefault="004A3C38" w:rsidP="00672F14">
      <w:pPr>
        <w:ind w:left="720" w:hanging="720"/>
        <w:rPr>
          <w:rFonts w:asciiTheme="minorHAnsi" w:hAnsiTheme="minorHAnsi"/>
          <w:sz w:val="24"/>
          <w:szCs w:val="24"/>
          <w:highlight w:val="yellow"/>
        </w:rPr>
      </w:pPr>
    </w:p>
    <w:p w14:paraId="717F433F" w14:textId="7FFE094C" w:rsidR="00DD55A4" w:rsidRPr="00A749C5" w:rsidRDefault="00810BE6" w:rsidP="00410B24">
      <w:pPr>
        <w:rPr>
          <w:rFonts w:asciiTheme="minorHAnsi" w:hAnsiTheme="minorHAnsi"/>
          <w:sz w:val="24"/>
          <w:szCs w:val="24"/>
        </w:rPr>
      </w:pPr>
      <w:r w:rsidRPr="00A749C5">
        <w:rPr>
          <w:rFonts w:asciiTheme="minorHAnsi" w:hAnsiTheme="minorHAnsi"/>
          <w:b/>
          <w:sz w:val="24"/>
          <w:szCs w:val="24"/>
        </w:rPr>
        <w:t xml:space="preserve">California Gulls </w:t>
      </w:r>
      <w:r w:rsidR="004A3C38" w:rsidRPr="00A749C5">
        <w:rPr>
          <w:rFonts w:asciiTheme="minorHAnsi" w:hAnsiTheme="minorHAnsi"/>
          <w:sz w:val="24"/>
          <w:szCs w:val="24"/>
        </w:rPr>
        <w:t>–</w:t>
      </w:r>
      <w:r w:rsidR="00772912" w:rsidRPr="00A749C5">
        <w:rPr>
          <w:rFonts w:asciiTheme="minorHAnsi" w:hAnsiTheme="minorHAnsi"/>
          <w:sz w:val="24"/>
          <w:szCs w:val="24"/>
        </w:rPr>
        <w:t xml:space="preserve"> </w:t>
      </w:r>
      <w:r w:rsidR="00A749C5">
        <w:rPr>
          <w:rFonts w:asciiTheme="minorHAnsi" w:hAnsiTheme="minorHAnsi"/>
          <w:sz w:val="24"/>
          <w:szCs w:val="24"/>
        </w:rPr>
        <w:t>Several small groups of birds were observed loafing around the Marine Terrace, however official breed checks did not begin this month.</w:t>
      </w:r>
    </w:p>
    <w:p w14:paraId="3A43C7DD" w14:textId="77777777" w:rsidR="00DD55A4" w:rsidRPr="00A179A8" w:rsidRDefault="00DD55A4" w:rsidP="00DD55A4">
      <w:pPr>
        <w:ind w:left="720" w:hanging="720"/>
        <w:rPr>
          <w:rFonts w:asciiTheme="minorHAnsi" w:hAnsiTheme="minorHAnsi"/>
          <w:sz w:val="24"/>
          <w:szCs w:val="24"/>
          <w:highlight w:val="yellow"/>
        </w:rPr>
      </w:pPr>
    </w:p>
    <w:p w14:paraId="55574C6A" w14:textId="65DCE099" w:rsidR="00DD55A4" w:rsidRPr="00A179A8" w:rsidRDefault="00810BE6" w:rsidP="002D1606">
      <w:pPr>
        <w:rPr>
          <w:rFonts w:asciiTheme="minorHAnsi" w:hAnsiTheme="minorHAnsi"/>
          <w:sz w:val="24"/>
          <w:szCs w:val="24"/>
        </w:rPr>
      </w:pPr>
      <w:r w:rsidRPr="00A179A8">
        <w:rPr>
          <w:rFonts w:asciiTheme="minorHAnsi" w:hAnsiTheme="minorHAnsi"/>
          <w:b/>
          <w:sz w:val="24"/>
          <w:szCs w:val="24"/>
        </w:rPr>
        <w:t xml:space="preserve">Common </w:t>
      </w:r>
      <w:proofErr w:type="spellStart"/>
      <w:r w:rsidRPr="00A179A8">
        <w:rPr>
          <w:rFonts w:asciiTheme="minorHAnsi" w:hAnsiTheme="minorHAnsi"/>
          <w:b/>
          <w:sz w:val="24"/>
          <w:szCs w:val="24"/>
        </w:rPr>
        <w:t>Murre</w:t>
      </w:r>
      <w:proofErr w:type="spellEnd"/>
      <w:r w:rsidRPr="00A179A8">
        <w:rPr>
          <w:rFonts w:asciiTheme="minorHAnsi" w:hAnsiTheme="minorHAnsi"/>
          <w:b/>
          <w:sz w:val="24"/>
          <w:szCs w:val="24"/>
        </w:rPr>
        <w:t xml:space="preserve"> </w:t>
      </w:r>
      <w:r w:rsidRPr="00A179A8">
        <w:rPr>
          <w:rFonts w:asciiTheme="minorHAnsi" w:hAnsiTheme="minorHAnsi"/>
          <w:sz w:val="24"/>
          <w:szCs w:val="24"/>
        </w:rPr>
        <w:t>–</w:t>
      </w:r>
      <w:r w:rsidR="00772912" w:rsidRPr="00A179A8">
        <w:rPr>
          <w:rFonts w:asciiTheme="minorHAnsi" w:hAnsiTheme="minorHAnsi"/>
          <w:sz w:val="24"/>
          <w:szCs w:val="24"/>
        </w:rPr>
        <w:t xml:space="preserve"> </w:t>
      </w:r>
      <w:proofErr w:type="spellStart"/>
      <w:r w:rsidR="00A179A8" w:rsidRPr="00A179A8">
        <w:rPr>
          <w:rFonts w:asciiTheme="minorHAnsi" w:hAnsiTheme="minorHAnsi"/>
          <w:sz w:val="24"/>
          <w:szCs w:val="24"/>
        </w:rPr>
        <w:t>Resighting</w:t>
      </w:r>
      <w:proofErr w:type="spellEnd"/>
      <w:r w:rsidR="00A179A8" w:rsidRPr="00A179A8">
        <w:rPr>
          <w:rFonts w:asciiTheme="minorHAnsi" w:hAnsiTheme="minorHAnsi"/>
          <w:sz w:val="24"/>
          <w:szCs w:val="24"/>
        </w:rPr>
        <w:t xml:space="preserve"> efforts for banded birds</w:t>
      </w:r>
      <w:r w:rsidR="00A179A8">
        <w:rPr>
          <w:rFonts w:asciiTheme="minorHAnsi" w:hAnsiTheme="minorHAnsi"/>
          <w:sz w:val="24"/>
          <w:szCs w:val="24"/>
        </w:rPr>
        <w:t xml:space="preserve"> were conducted daily at Upper </w:t>
      </w:r>
      <w:proofErr w:type="spellStart"/>
      <w:r w:rsidR="00A179A8">
        <w:rPr>
          <w:rFonts w:asciiTheme="minorHAnsi" w:hAnsiTheme="minorHAnsi"/>
          <w:sz w:val="24"/>
          <w:szCs w:val="24"/>
        </w:rPr>
        <w:t>Shubrick</w:t>
      </w:r>
      <w:proofErr w:type="spellEnd"/>
      <w:r w:rsidR="00A179A8">
        <w:rPr>
          <w:rFonts w:asciiTheme="minorHAnsi" w:hAnsiTheme="minorHAnsi"/>
          <w:sz w:val="24"/>
          <w:szCs w:val="24"/>
        </w:rPr>
        <w:t xml:space="preserve"> Point and Upper </w:t>
      </w:r>
      <w:proofErr w:type="spellStart"/>
      <w:r w:rsidR="00A179A8">
        <w:rPr>
          <w:rFonts w:asciiTheme="minorHAnsi" w:hAnsiTheme="minorHAnsi"/>
          <w:sz w:val="24"/>
          <w:szCs w:val="24"/>
        </w:rPr>
        <w:t>Upper</w:t>
      </w:r>
      <w:proofErr w:type="spellEnd"/>
      <w:r w:rsidR="00A179A8">
        <w:rPr>
          <w:rFonts w:asciiTheme="minorHAnsi" w:hAnsiTheme="minorHAnsi"/>
          <w:sz w:val="24"/>
          <w:szCs w:val="24"/>
        </w:rPr>
        <w:t xml:space="preserve"> throughout the month and attendance checks started on April 16</w:t>
      </w:r>
      <w:r w:rsidR="00A179A8" w:rsidRPr="00A179A8">
        <w:rPr>
          <w:rFonts w:asciiTheme="minorHAnsi" w:hAnsiTheme="minorHAnsi"/>
          <w:sz w:val="24"/>
          <w:szCs w:val="24"/>
          <w:vertAlign w:val="superscript"/>
        </w:rPr>
        <w:t>th</w:t>
      </w:r>
      <w:r w:rsidR="00A179A8">
        <w:rPr>
          <w:rFonts w:asciiTheme="minorHAnsi" w:hAnsiTheme="minorHAnsi"/>
          <w:sz w:val="24"/>
          <w:szCs w:val="24"/>
        </w:rPr>
        <w:t xml:space="preserve">. Though copulation events seemed low, egg </w:t>
      </w:r>
      <w:proofErr w:type="gramStart"/>
      <w:r w:rsidR="00A179A8">
        <w:rPr>
          <w:rFonts w:asciiTheme="minorHAnsi" w:hAnsiTheme="minorHAnsi"/>
          <w:sz w:val="24"/>
          <w:szCs w:val="24"/>
        </w:rPr>
        <w:t>laying</w:t>
      </w:r>
      <w:proofErr w:type="gramEnd"/>
      <w:r w:rsidR="00A179A8">
        <w:rPr>
          <w:rFonts w:asciiTheme="minorHAnsi" w:hAnsiTheme="minorHAnsi"/>
          <w:sz w:val="24"/>
          <w:szCs w:val="24"/>
        </w:rPr>
        <w:t xml:space="preserve"> </w:t>
      </w:r>
      <w:r w:rsidR="003B1336">
        <w:rPr>
          <w:rFonts w:asciiTheme="minorHAnsi" w:hAnsiTheme="minorHAnsi"/>
          <w:sz w:val="24"/>
          <w:szCs w:val="24"/>
        </w:rPr>
        <w:t xml:space="preserve">began early this year, with the first eggs </w:t>
      </w:r>
      <w:r w:rsidR="003B1336">
        <w:rPr>
          <w:rFonts w:asciiTheme="minorHAnsi" w:hAnsiTheme="minorHAnsi"/>
          <w:sz w:val="24"/>
          <w:szCs w:val="24"/>
        </w:rPr>
        <w:lastRenderedPageBreak/>
        <w:t xml:space="preserve">observed in the Upper </w:t>
      </w:r>
      <w:proofErr w:type="spellStart"/>
      <w:r w:rsidR="003B1336">
        <w:rPr>
          <w:rFonts w:asciiTheme="minorHAnsi" w:hAnsiTheme="minorHAnsi"/>
          <w:sz w:val="24"/>
          <w:szCs w:val="24"/>
        </w:rPr>
        <w:t>Shubrick</w:t>
      </w:r>
      <w:proofErr w:type="spellEnd"/>
      <w:r w:rsidR="003B1336">
        <w:rPr>
          <w:rFonts w:asciiTheme="minorHAnsi" w:hAnsiTheme="minorHAnsi"/>
          <w:sz w:val="24"/>
          <w:szCs w:val="24"/>
        </w:rPr>
        <w:t xml:space="preserve"> study plot on April 20</w:t>
      </w:r>
      <w:r w:rsidR="003B1336" w:rsidRPr="003B1336">
        <w:rPr>
          <w:rFonts w:asciiTheme="minorHAnsi" w:hAnsiTheme="minorHAnsi"/>
          <w:sz w:val="24"/>
          <w:szCs w:val="24"/>
          <w:vertAlign w:val="superscript"/>
        </w:rPr>
        <w:t>th</w:t>
      </w:r>
      <w:r w:rsidR="003B1336">
        <w:rPr>
          <w:rFonts w:asciiTheme="minorHAnsi" w:hAnsiTheme="minorHAnsi"/>
          <w:sz w:val="24"/>
          <w:szCs w:val="24"/>
        </w:rPr>
        <w:t>. Many of these early breeding attempts, however, resulted in failure as the eggs were soon lost due to territorial disputes and predation. By April 30</w:t>
      </w:r>
      <w:r w:rsidR="003B1336" w:rsidRPr="003B1336">
        <w:rPr>
          <w:rFonts w:asciiTheme="minorHAnsi" w:hAnsiTheme="minorHAnsi"/>
          <w:sz w:val="24"/>
          <w:szCs w:val="24"/>
          <w:vertAlign w:val="superscript"/>
        </w:rPr>
        <w:t>th</w:t>
      </w:r>
      <w:r w:rsidR="003B1336">
        <w:rPr>
          <w:rFonts w:asciiTheme="minorHAnsi" w:hAnsiTheme="minorHAnsi"/>
          <w:sz w:val="24"/>
          <w:szCs w:val="24"/>
        </w:rPr>
        <w:t xml:space="preserve">, several sites at Sea Lion Cove and Corm Blind had eggs, but no eggs had been observed in the Upper </w:t>
      </w:r>
      <w:proofErr w:type="spellStart"/>
      <w:r w:rsidR="003B1336">
        <w:rPr>
          <w:rFonts w:asciiTheme="minorHAnsi" w:hAnsiTheme="minorHAnsi"/>
          <w:sz w:val="24"/>
          <w:szCs w:val="24"/>
        </w:rPr>
        <w:t>Upper</w:t>
      </w:r>
      <w:proofErr w:type="spellEnd"/>
      <w:r w:rsidR="003B1336">
        <w:rPr>
          <w:rFonts w:asciiTheme="minorHAnsi" w:hAnsiTheme="minorHAnsi"/>
          <w:sz w:val="24"/>
          <w:szCs w:val="24"/>
        </w:rPr>
        <w:t xml:space="preserve"> study plot.</w:t>
      </w:r>
    </w:p>
    <w:p w14:paraId="62E22B70" w14:textId="151E7C37" w:rsidR="00DD55A4" w:rsidRPr="00A179A8" w:rsidRDefault="00DD55A4" w:rsidP="002F601D">
      <w:pPr>
        <w:rPr>
          <w:rFonts w:asciiTheme="minorHAnsi" w:hAnsiTheme="minorHAnsi"/>
          <w:sz w:val="24"/>
          <w:szCs w:val="24"/>
        </w:rPr>
      </w:pPr>
    </w:p>
    <w:p w14:paraId="40A93211" w14:textId="0026C568" w:rsidR="00B3256F" w:rsidRPr="00A749C5" w:rsidRDefault="00810BE6" w:rsidP="00B55041">
      <w:pPr>
        <w:rPr>
          <w:rFonts w:asciiTheme="minorHAnsi" w:hAnsiTheme="minorHAnsi"/>
          <w:sz w:val="24"/>
          <w:szCs w:val="24"/>
        </w:rPr>
      </w:pPr>
      <w:r w:rsidRPr="00A749C5">
        <w:rPr>
          <w:rFonts w:asciiTheme="minorHAnsi" w:hAnsiTheme="minorHAnsi"/>
          <w:b/>
          <w:sz w:val="24"/>
          <w:szCs w:val="24"/>
        </w:rPr>
        <w:t>Pigeon Guillemot</w:t>
      </w:r>
      <w:r w:rsidR="00011F3C" w:rsidRPr="00A749C5">
        <w:rPr>
          <w:rFonts w:asciiTheme="minorHAnsi" w:hAnsiTheme="minorHAnsi"/>
          <w:b/>
          <w:sz w:val="24"/>
          <w:szCs w:val="24"/>
        </w:rPr>
        <w:t xml:space="preserve"> </w:t>
      </w:r>
      <w:r w:rsidR="00011F3C" w:rsidRPr="00A749C5">
        <w:rPr>
          <w:rFonts w:asciiTheme="minorHAnsi" w:hAnsiTheme="minorHAnsi"/>
          <w:sz w:val="24"/>
          <w:szCs w:val="24"/>
        </w:rPr>
        <w:t>–</w:t>
      </w:r>
      <w:r w:rsidR="00B65B6D" w:rsidRPr="00A749C5">
        <w:rPr>
          <w:rFonts w:asciiTheme="minorHAnsi" w:hAnsiTheme="minorHAnsi"/>
          <w:sz w:val="24"/>
          <w:szCs w:val="24"/>
        </w:rPr>
        <w:t xml:space="preserve"> </w:t>
      </w:r>
      <w:r w:rsidR="000C116B" w:rsidRPr="00A749C5">
        <w:rPr>
          <w:rFonts w:asciiTheme="minorHAnsi" w:hAnsiTheme="minorHAnsi"/>
          <w:sz w:val="24"/>
          <w:szCs w:val="24"/>
        </w:rPr>
        <w:t xml:space="preserve">Daily raft counts </w:t>
      </w:r>
      <w:r w:rsidR="00A749C5">
        <w:rPr>
          <w:rFonts w:asciiTheme="minorHAnsi" w:hAnsiTheme="minorHAnsi"/>
          <w:sz w:val="24"/>
          <w:szCs w:val="24"/>
        </w:rPr>
        <w:t>continued through the first half of the month,</w:t>
      </w:r>
      <w:r w:rsidR="000C116B" w:rsidRPr="00A749C5">
        <w:rPr>
          <w:rFonts w:asciiTheme="minorHAnsi" w:hAnsiTheme="minorHAnsi"/>
          <w:sz w:val="24"/>
          <w:szCs w:val="24"/>
        </w:rPr>
        <w:t xml:space="preserve"> </w:t>
      </w:r>
      <w:r w:rsidR="00A749C5">
        <w:rPr>
          <w:rFonts w:asciiTheme="minorHAnsi" w:hAnsiTheme="minorHAnsi"/>
          <w:sz w:val="24"/>
          <w:szCs w:val="24"/>
        </w:rPr>
        <w:t>then abruptly ended when strong NW winds</w:t>
      </w:r>
      <w:r w:rsidR="009C3ECA">
        <w:rPr>
          <w:rFonts w:asciiTheme="minorHAnsi" w:hAnsiTheme="minorHAnsi"/>
          <w:sz w:val="24"/>
          <w:szCs w:val="24"/>
        </w:rPr>
        <w:t xml:space="preserve"> arrived and persisted through the end of the month</w:t>
      </w:r>
      <w:r w:rsidR="00A749C5">
        <w:rPr>
          <w:rFonts w:asciiTheme="minorHAnsi" w:hAnsiTheme="minorHAnsi"/>
          <w:sz w:val="24"/>
          <w:szCs w:val="24"/>
        </w:rPr>
        <w:t>.</w:t>
      </w:r>
      <w:r w:rsidR="009C3ECA">
        <w:rPr>
          <w:rFonts w:asciiTheme="minorHAnsi" w:hAnsiTheme="minorHAnsi"/>
          <w:sz w:val="24"/>
          <w:szCs w:val="24"/>
        </w:rPr>
        <w:t xml:space="preserve"> These</w:t>
      </w:r>
      <w:r w:rsidR="000C116B" w:rsidRPr="00A749C5">
        <w:rPr>
          <w:rFonts w:asciiTheme="minorHAnsi" w:hAnsiTheme="minorHAnsi"/>
          <w:sz w:val="24"/>
          <w:szCs w:val="24"/>
        </w:rPr>
        <w:t xml:space="preserve"> winds </w:t>
      </w:r>
      <w:r w:rsidR="009336EF">
        <w:rPr>
          <w:rFonts w:asciiTheme="minorHAnsi" w:hAnsiTheme="minorHAnsi"/>
          <w:sz w:val="24"/>
          <w:szCs w:val="24"/>
        </w:rPr>
        <w:t xml:space="preserve">may have </w:t>
      </w:r>
      <w:r w:rsidR="009C3ECA">
        <w:rPr>
          <w:rFonts w:asciiTheme="minorHAnsi" w:hAnsiTheme="minorHAnsi"/>
          <w:sz w:val="24"/>
          <w:szCs w:val="24"/>
        </w:rPr>
        <w:t>resulted</w:t>
      </w:r>
      <w:r w:rsidR="000C116B" w:rsidRPr="00A749C5">
        <w:rPr>
          <w:rFonts w:asciiTheme="minorHAnsi" w:hAnsiTheme="minorHAnsi"/>
          <w:sz w:val="24"/>
          <w:szCs w:val="24"/>
        </w:rPr>
        <w:t xml:space="preserve"> in </w:t>
      </w:r>
      <w:r w:rsidR="009C3ECA">
        <w:rPr>
          <w:rFonts w:asciiTheme="minorHAnsi" w:hAnsiTheme="minorHAnsi"/>
          <w:sz w:val="24"/>
          <w:szCs w:val="24"/>
        </w:rPr>
        <w:t>a miss of</w:t>
      </w:r>
      <w:r w:rsidR="000C116B" w:rsidRPr="00A749C5">
        <w:rPr>
          <w:rFonts w:asciiTheme="minorHAnsi" w:hAnsiTheme="minorHAnsi"/>
          <w:sz w:val="24"/>
          <w:szCs w:val="24"/>
        </w:rPr>
        <w:t xml:space="preserve"> </w:t>
      </w:r>
      <w:r w:rsidR="009C3ECA">
        <w:rPr>
          <w:rFonts w:asciiTheme="minorHAnsi" w:hAnsiTheme="minorHAnsi"/>
          <w:sz w:val="24"/>
          <w:szCs w:val="24"/>
        </w:rPr>
        <w:t xml:space="preserve">the </w:t>
      </w:r>
      <w:r w:rsidR="000C116B" w:rsidRPr="00A749C5">
        <w:rPr>
          <w:rFonts w:asciiTheme="minorHAnsi" w:hAnsiTheme="minorHAnsi"/>
          <w:sz w:val="24"/>
          <w:szCs w:val="24"/>
        </w:rPr>
        <w:t xml:space="preserve">peak raft count. The high count was on </w:t>
      </w:r>
      <w:r w:rsidR="000C116B" w:rsidRPr="00376C9B">
        <w:rPr>
          <w:rFonts w:asciiTheme="minorHAnsi" w:hAnsiTheme="minorHAnsi"/>
          <w:sz w:val="24"/>
          <w:szCs w:val="24"/>
        </w:rPr>
        <w:t xml:space="preserve">April </w:t>
      </w:r>
      <w:r w:rsidR="00376C9B">
        <w:rPr>
          <w:rFonts w:asciiTheme="minorHAnsi" w:hAnsiTheme="minorHAnsi"/>
          <w:sz w:val="24"/>
          <w:szCs w:val="24"/>
        </w:rPr>
        <w:t>10</w:t>
      </w:r>
      <w:r w:rsidR="000C116B" w:rsidRPr="00376C9B">
        <w:rPr>
          <w:rFonts w:asciiTheme="minorHAnsi" w:hAnsiTheme="minorHAnsi"/>
          <w:sz w:val="24"/>
          <w:szCs w:val="24"/>
          <w:vertAlign w:val="superscript"/>
        </w:rPr>
        <w:t>th</w:t>
      </w:r>
      <w:r w:rsidR="009C3ECA">
        <w:rPr>
          <w:rFonts w:asciiTheme="minorHAnsi" w:hAnsiTheme="minorHAnsi"/>
          <w:sz w:val="24"/>
          <w:szCs w:val="24"/>
        </w:rPr>
        <w:t xml:space="preserve"> with 2,812</w:t>
      </w:r>
      <w:r w:rsidR="000C116B" w:rsidRPr="00A749C5">
        <w:rPr>
          <w:rFonts w:asciiTheme="minorHAnsi" w:hAnsiTheme="minorHAnsi"/>
          <w:sz w:val="24"/>
          <w:szCs w:val="24"/>
        </w:rPr>
        <w:t xml:space="preserve"> in</w:t>
      </w:r>
      <w:r w:rsidR="009C3ECA">
        <w:rPr>
          <w:rFonts w:asciiTheme="minorHAnsi" w:hAnsiTheme="minorHAnsi"/>
          <w:sz w:val="24"/>
          <w:szCs w:val="24"/>
        </w:rPr>
        <w:t xml:space="preserve">dividuals. Band </w:t>
      </w:r>
      <w:proofErr w:type="spellStart"/>
      <w:r w:rsidR="009C3ECA">
        <w:rPr>
          <w:rFonts w:asciiTheme="minorHAnsi" w:hAnsiTheme="minorHAnsi"/>
          <w:sz w:val="24"/>
          <w:szCs w:val="24"/>
        </w:rPr>
        <w:t>resighting</w:t>
      </w:r>
      <w:proofErr w:type="spellEnd"/>
      <w:r w:rsidR="009C3ECA">
        <w:rPr>
          <w:rFonts w:asciiTheme="minorHAnsi" w:hAnsiTheme="minorHAnsi"/>
          <w:sz w:val="24"/>
          <w:szCs w:val="24"/>
        </w:rPr>
        <w:t xml:space="preserve"> began on April 9</w:t>
      </w:r>
      <w:r w:rsidR="009C3ECA" w:rsidRPr="009C3ECA">
        <w:rPr>
          <w:rFonts w:asciiTheme="minorHAnsi" w:hAnsiTheme="minorHAnsi"/>
          <w:sz w:val="24"/>
          <w:szCs w:val="24"/>
          <w:vertAlign w:val="superscript"/>
        </w:rPr>
        <w:t>th</w:t>
      </w:r>
      <w:r w:rsidR="009C3ECA">
        <w:rPr>
          <w:rFonts w:asciiTheme="minorHAnsi" w:hAnsiTheme="minorHAnsi"/>
          <w:sz w:val="24"/>
          <w:szCs w:val="24"/>
        </w:rPr>
        <w:t>, and productivity box and crevice checks began on April 27</w:t>
      </w:r>
      <w:r w:rsidR="009C3ECA" w:rsidRPr="009C3ECA">
        <w:rPr>
          <w:rFonts w:asciiTheme="minorHAnsi" w:hAnsiTheme="minorHAnsi"/>
          <w:sz w:val="24"/>
          <w:szCs w:val="24"/>
          <w:vertAlign w:val="superscript"/>
        </w:rPr>
        <w:t>th</w:t>
      </w:r>
      <w:r w:rsidR="009C3ECA">
        <w:rPr>
          <w:rFonts w:asciiTheme="minorHAnsi" w:hAnsiTheme="minorHAnsi"/>
          <w:sz w:val="24"/>
          <w:szCs w:val="24"/>
        </w:rPr>
        <w:t xml:space="preserve">. Amazingly, a complete clutch of two eggs was discovered on the first breed check in a box at Garbage Gulch, breaking the all-time </w:t>
      </w:r>
      <w:r w:rsidR="009336EF">
        <w:rPr>
          <w:rFonts w:asciiTheme="minorHAnsi" w:hAnsiTheme="minorHAnsi"/>
          <w:sz w:val="24"/>
          <w:szCs w:val="24"/>
        </w:rPr>
        <w:t xml:space="preserve">earliest </w:t>
      </w:r>
      <w:r w:rsidR="009C3ECA">
        <w:rPr>
          <w:rFonts w:asciiTheme="minorHAnsi" w:hAnsiTheme="minorHAnsi"/>
          <w:sz w:val="24"/>
          <w:szCs w:val="24"/>
        </w:rPr>
        <w:t>egg lay date for this species by three days.</w:t>
      </w:r>
    </w:p>
    <w:p w14:paraId="0DD4B046" w14:textId="77777777" w:rsidR="00B3256F" w:rsidRPr="00A179A8" w:rsidRDefault="00B3256F" w:rsidP="00B55041">
      <w:pPr>
        <w:rPr>
          <w:rFonts w:asciiTheme="minorHAnsi" w:hAnsiTheme="minorHAnsi"/>
          <w:b/>
          <w:sz w:val="24"/>
          <w:szCs w:val="24"/>
          <w:highlight w:val="yellow"/>
        </w:rPr>
      </w:pPr>
    </w:p>
    <w:p w14:paraId="641524DB" w14:textId="1A1EB040" w:rsidR="00011F3C" w:rsidRPr="009C3ECA" w:rsidRDefault="007A248F" w:rsidP="002D1606">
      <w:pPr>
        <w:rPr>
          <w:rFonts w:asciiTheme="minorHAnsi" w:hAnsiTheme="minorHAnsi"/>
          <w:sz w:val="24"/>
          <w:szCs w:val="24"/>
        </w:rPr>
      </w:pPr>
      <w:r w:rsidRPr="009C3ECA">
        <w:rPr>
          <w:rFonts w:asciiTheme="minorHAnsi" w:hAnsiTheme="minorHAnsi"/>
          <w:b/>
          <w:sz w:val="24"/>
          <w:szCs w:val="24"/>
        </w:rPr>
        <w:t xml:space="preserve">Rhinoceros Auklet </w:t>
      </w:r>
      <w:r w:rsidR="00011F3C" w:rsidRPr="009C3ECA">
        <w:rPr>
          <w:rFonts w:asciiTheme="minorHAnsi" w:hAnsiTheme="minorHAnsi"/>
          <w:sz w:val="24"/>
          <w:szCs w:val="24"/>
        </w:rPr>
        <w:t>–</w:t>
      </w:r>
      <w:r w:rsidR="005E4211" w:rsidRPr="009C3ECA">
        <w:rPr>
          <w:rFonts w:asciiTheme="minorHAnsi" w:hAnsiTheme="minorHAnsi"/>
          <w:sz w:val="24"/>
          <w:szCs w:val="24"/>
        </w:rPr>
        <w:t xml:space="preserve"> </w:t>
      </w:r>
      <w:r w:rsidR="000C116B" w:rsidRPr="009C3ECA">
        <w:rPr>
          <w:rFonts w:asciiTheme="minorHAnsi" w:hAnsiTheme="minorHAnsi"/>
          <w:sz w:val="24"/>
          <w:szCs w:val="24"/>
        </w:rPr>
        <w:t>Productivity box checks began on April 1</w:t>
      </w:r>
      <w:r w:rsidR="000C116B" w:rsidRPr="009C3ECA">
        <w:rPr>
          <w:rFonts w:asciiTheme="minorHAnsi" w:hAnsiTheme="minorHAnsi"/>
          <w:sz w:val="24"/>
          <w:szCs w:val="24"/>
          <w:vertAlign w:val="superscript"/>
        </w:rPr>
        <w:t>st</w:t>
      </w:r>
      <w:r w:rsidR="000C116B" w:rsidRPr="009C3ECA">
        <w:rPr>
          <w:rFonts w:asciiTheme="minorHAnsi" w:hAnsiTheme="minorHAnsi"/>
          <w:sz w:val="24"/>
          <w:szCs w:val="24"/>
        </w:rPr>
        <w:t xml:space="preserve"> and burrow cam</w:t>
      </w:r>
      <w:r w:rsidR="00BD44BA">
        <w:rPr>
          <w:rFonts w:asciiTheme="minorHAnsi" w:hAnsiTheme="minorHAnsi"/>
          <w:sz w:val="24"/>
          <w:szCs w:val="24"/>
        </w:rPr>
        <w:t>era</w:t>
      </w:r>
      <w:r w:rsidR="000C116B" w:rsidRPr="009C3ECA">
        <w:rPr>
          <w:rFonts w:asciiTheme="minorHAnsi" w:hAnsiTheme="minorHAnsi"/>
          <w:sz w:val="24"/>
          <w:szCs w:val="24"/>
        </w:rPr>
        <w:t xml:space="preserve"> checks began on April 1</w:t>
      </w:r>
      <w:r w:rsidR="009C3ECA">
        <w:rPr>
          <w:rFonts w:asciiTheme="minorHAnsi" w:hAnsiTheme="minorHAnsi"/>
          <w:sz w:val="24"/>
          <w:szCs w:val="24"/>
        </w:rPr>
        <w:t>2</w:t>
      </w:r>
      <w:r w:rsidR="000C116B" w:rsidRPr="009C3ECA">
        <w:rPr>
          <w:rFonts w:asciiTheme="minorHAnsi" w:hAnsiTheme="minorHAnsi"/>
          <w:sz w:val="24"/>
          <w:szCs w:val="24"/>
          <w:vertAlign w:val="superscript"/>
        </w:rPr>
        <w:t>th</w:t>
      </w:r>
      <w:r w:rsidR="000C116B" w:rsidRPr="009C3ECA">
        <w:rPr>
          <w:rFonts w:asciiTheme="minorHAnsi" w:hAnsiTheme="minorHAnsi"/>
          <w:sz w:val="24"/>
          <w:szCs w:val="24"/>
        </w:rPr>
        <w:t xml:space="preserve">. </w:t>
      </w:r>
      <w:r w:rsidR="009C3ECA">
        <w:rPr>
          <w:rFonts w:asciiTheme="minorHAnsi" w:hAnsiTheme="minorHAnsi"/>
          <w:sz w:val="24"/>
          <w:szCs w:val="24"/>
        </w:rPr>
        <w:t>Birds were observed attending nest boxes on April 6</w:t>
      </w:r>
      <w:r w:rsidR="009C3ECA" w:rsidRPr="009C3ECA">
        <w:rPr>
          <w:rFonts w:asciiTheme="minorHAnsi" w:hAnsiTheme="minorHAnsi"/>
          <w:sz w:val="24"/>
          <w:szCs w:val="24"/>
          <w:vertAlign w:val="superscript"/>
        </w:rPr>
        <w:t>th</w:t>
      </w:r>
      <w:r w:rsidR="009C3ECA">
        <w:rPr>
          <w:rFonts w:asciiTheme="minorHAnsi" w:hAnsiTheme="minorHAnsi"/>
          <w:sz w:val="24"/>
          <w:szCs w:val="24"/>
        </w:rPr>
        <w:t xml:space="preserve"> and the first eggs were observed in nest boxes on April 11</w:t>
      </w:r>
      <w:r w:rsidR="009C3ECA" w:rsidRPr="009C3ECA">
        <w:rPr>
          <w:rFonts w:asciiTheme="minorHAnsi" w:hAnsiTheme="minorHAnsi"/>
          <w:sz w:val="24"/>
          <w:szCs w:val="24"/>
          <w:vertAlign w:val="superscript"/>
        </w:rPr>
        <w:t>th</w:t>
      </w:r>
      <w:r w:rsidR="009C3ECA">
        <w:rPr>
          <w:rFonts w:asciiTheme="minorHAnsi" w:hAnsiTheme="minorHAnsi"/>
          <w:sz w:val="24"/>
          <w:szCs w:val="24"/>
        </w:rPr>
        <w:t>. T</w:t>
      </w:r>
      <w:r w:rsidR="000C116B" w:rsidRPr="009C3ECA">
        <w:rPr>
          <w:rFonts w:asciiTheme="minorHAnsi" w:hAnsiTheme="minorHAnsi"/>
          <w:sz w:val="24"/>
          <w:szCs w:val="24"/>
        </w:rPr>
        <w:t>he first egg</w:t>
      </w:r>
      <w:r w:rsidR="00427AF5">
        <w:rPr>
          <w:rFonts w:asciiTheme="minorHAnsi" w:hAnsiTheme="minorHAnsi"/>
          <w:sz w:val="24"/>
          <w:szCs w:val="24"/>
        </w:rPr>
        <w:t>s on the cam checks were</w:t>
      </w:r>
      <w:r w:rsidR="000C116B" w:rsidRPr="009C3ECA">
        <w:rPr>
          <w:rFonts w:asciiTheme="minorHAnsi" w:hAnsiTheme="minorHAnsi"/>
          <w:sz w:val="24"/>
          <w:szCs w:val="24"/>
        </w:rPr>
        <w:t xml:space="preserve"> found on April </w:t>
      </w:r>
      <w:r w:rsidR="00427AF5">
        <w:rPr>
          <w:rFonts w:asciiTheme="minorHAnsi" w:hAnsiTheme="minorHAnsi"/>
          <w:sz w:val="24"/>
          <w:szCs w:val="24"/>
        </w:rPr>
        <w:t>17</w:t>
      </w:r>
      <w:r w:rsidR="00427AF5">
        <w:rPr>
          <w:rFonts w:asciiTheme="minorHAnsi" w:hAnsiTheme="minorHAnsi"/>
          <w:sz w:val="24"/>
          <w:szCs w:val="24"/>
          <w:vertAlign w:val="superscript"/>
        </w:rPr>
        <w:t>th</w:t>
      </w:r>
      <w:r w:rsidR="00427AF5">
        <w:rPr>
          <w:rFonts w:asciiTheme="minorHAnsi" w:hAnsiTheme="minorHAnsi"/>
          <w:sz w:val="24"/>
          <w:szCs w:val="24"/>
        </w:rPr>
        <w:t>.</w:t>
      </w:r>
      <w:r w:rsidR="000C116B" w:rsidRPr="009C3ECA">
        <w:rPr>
          <w:rFonts w:asciiTheme="minorHAnsi" w:hAnsiTheme="minorHAnsi"/>
          <w:sz w:val="24"/>
          <w:szCs w:val="24"/>
        </w:rPr>
        <w:t xml:space="preserve"> </w:t>
      </w:r>
      <w:r w:rsidR="00427AF5">
        <w:rPr>
          <w:rFonts w:asciiTheme="minorHAnsi" w:hAnsiTheme="minorHAnsi"/>
          <w:sz w:val="24"/>
          <w:szCs w:val="24"/>
        </w:rPr>
        <w:t xml:space="preserve">Eleven </w:t>
      </w:r>
      <w:proofErr w:type="spellStart"/>
      <w:r w:rsidR="00427AF5">
        <w:rPr>
          <w:rFonts w:asciiTheme="minorHAnsi" w:hAnsiTheme="minorHAnsi"/>
          <w:sz w:val="24"/>
          <w:szCs w:val="24"/>
        </w:rPr>
        <w:t>geolocators</w:t>
      </w:r>
      <w:proofErr w:type="spellEnd"/>
      <w:r w:rsidR="00427AF5">
        <w:rPr>
          <w:rFonts w:asciiTheme="minorHAnsi" w:hAnsiTheme="minorHAnsi"/>
          <w:sz w:val="24"/>
          <w:szCs w:val="24"/>
        </w:rPr>
        <w:t xml:space="preserve"> were retrieved and four were deployed this month. By </w:t>
      </w:r>
      <w:r w:rsidR="00805CD0">
        <w:rPr>
          <w:rFonts w:asciiTheme="minorHAnsi" w:hAnsiTheme="minorHAnsi"/>
          <w:sz w:val="24"/>
          <w:szCs w:val="24"/>
        </w:rPr>
        <w:t>April 30</w:t>
      </w:r>
      <w:r w:rsidR="00805CD0" w:rsidRPr="00805CD0">
        <w:rPr>
          <w:rFonts w:asciiTheme="minorHAnsi" w:hAnsiTheme="minorHAnsi"/>
          <w:sz w:val="24"/>
          <w:szCs w:val="24"/>
          <w:vertAlign w:val="superscript"/>
        </w:rPr>
        <w:t>th</w:t>
      </w:r>
      <w:r w:rsidR="00427AF5">
        <w:rPr>
          <w:rFonts w:asciiTheme="minorHAnsi" w:hAnsiTheme="minorHAnsi"/>
          <w:sz w:val="24"/>
          <w:szCs w:val="24"/>
        </w:rPr>
        <w:t>, 2</w:t>
      </w:r>
      <w:r w:rsidR="00792397">
        <w:rPr>
          <w:rFonts w:asciiTheme="minorHAnsi" w:hAnsiTheme="minorHAnsi"/>
          <w:sz w:val="24"/>
          <w:szCs w:val="24"/>
        </w:rPr>
        <w:t xml:space="preserve">5 </w:t>
      </w:r>
      <w:r w:rsidR="00B60124">
        <w:rPr>
          <w:rFonts w:asciiTheme="minorHAnsi" w:hAnsiTheme="minorHAnsi"/>
          <w:sz w:val="24"/>
          <w:szCs w:val="24"/>
        </w:rPr>
        <w:t>nest boxes and 24 cam</w:t>
      </w:r>
      <w:r w:rsidR="00BD44BA">
        <w:rPr>
          <w:rFonts w:asciiTheme="minorHAnsi" w:hAnsiTheme="minorHAnsi"/>
          <w:sz w:val="24"/>
          <w:szCs w:val="24"/>
        </w:rPr>
        <w:t>era</w:t>
      </w:r>
      <w:r w:rsidR="00B60124">
        <w:rPr>
          <w:rFonts w:asciiTheme="minorHAnsi" w:hAnsiTheme="minorHAnsi"/>
          <w:sz w:val="24"/>
          <w:szCs w:val="24"/>
        </w:rPr>
        <w:t xml:space="preserve"> sites had</w:t>
      </w:r>
      <w:r w:rsidR="00805CD0">
        <w:rPr>
          <w:rFonts w:asciiTheme="minorHAnsi" w:hAnsiTheme="minorHAnsi"/>
          <w:sz w:val="24"/>
          <w:szCs w:val="24"/>
        </w:rPr>
        <w:t xml:space="preserve"> a bird</w:t>
      </w:r>
      <w:r w:rsidR="00792397">
        <w:rPr>
          <w:rFonts w:asciiTheme="minorHAnsi" w:hAnsiTheme="minorHAnsi"/>
          <w:sz w:val="24"/>
          <w:szCs w:val="24"/>
        </w:rPr>
        <w:t xml:space="preserve"> </w:t>
      </w:r>
      <w:r w:rsidR="00805CD0">
        <w:rPr>
          <w:rFonts w:asciiTheme="minorHAnsi" w:hAnsiTheme="minorHAnsi"/>
          <w:sz w:val="24"/>
          <w:szCs w:val="24"/>
        </w:rPr>
        <w:t>over egg</w:t>
      </w:r>
      <w:r w:rsidR="00792397">
        <w:rPr>
          <w:rFonts w:asciiTheme="minorHAnsi" w:hAnsiTheme="minorHAnsi"/>
          <w:sz w:val="24"/>
          <w:szCs w:val="24"/>
        </w:rPr>
        <w:t>.</w:t>
      </w:r>
    </w:p>
    <w:p w14:paraId="50187FE0" w14:textId="77777777" w:rsidR="005678D0" w:rsidRPr="00A179A8" w:rsidRDefault="005678D0" w:rsidP="002D1606">
      <w:pPr>
        <w:rPr>
          <w:rFonts w:asciiTheme="minorHAnsi" w:hAnsiTheme="minorHAnsi"/>
          <w:b/>
          <w:sz w:val="24"/>
          <w:szCs w:val="24"/>
          <w:highlight w:val="yellow"/>
        </w:rPr>
      </w:pPr>
    </w:p>
    <w:p w14:paraId="19A9645F" w14:textId="567DEA0F" w:rsidR="00DD55A4" w:rsidRPr="00792397" w:rsidRDefault="007A248F" w:rsidP="002D1606">
      <w:pPr>
        <w:rPr>
          <w:rFonts w:asciiTheme="minorHAnsi" w:hAnsiTheme="minorHAnsi"/>
          <w:sz w:val="24"/>
          <w:szCs w:val="24"/>
        </w:rPr>
      </w:pPr>
      <w:r w:rsidRPr="00792397">
        <w:rPr>
          <w:rFonts w:asciiTheme="minorHAnsi" w:hAnsiTheme="minorHAnsi"/>
          <w:b/>
          <w:sz w:val="24"/>
          <w:szCs w:val="24"/>
        </w:rPr>
        <w:t>Tufted Puffin</w:t>
      </w:r>
      <w:r w:rsidR="00810BE6" w:rsidRPr="00792397">
        <w:rPr>
          <w:rFonts w:asciiTheme="minorHAnsi" w:hAnsiTheme="minorHAnsi"/>
          <w:b/>
          <w:sz w:val="24"/>
          <w:szCs w:val="24"/>
        </w:rPr>
        <w:t xml:space="preserve"> </w:t>
      </w:r>
      <w:r w:rsidR="00810BE6" w:rsidRPr="00792397">
        <w:rPr>
          <w:rFonts w:asciiTheme="minorHAnsi" w:hAnsiTheme="minorHAnsi"/>
          <w:sz w:val="24"/>
          <w:szCs w:val="24"/>
        </w:rPr>
        <w:t>–</w:t>
      </w:r>
      <w:r w:rsidR="00686500" w:rsidRPr="00792397">
        <w:rPr>
          <w:rFonts w:asciiTheme="minorHAnsi" w:hAnsiTheme="minorHAnsi"/>
          <w:sz w:val="24"/>
          <w:szCs w:val="24"/>
        </w:rPr>
        <w:t xml:space="preserve"> </w:t>
      </w:r>
      <w:r w:rsidR="00792397">
        <w:rPr>
          <w:rFonts w:asciiTheme="minorHAnsi" w:hAnsiTheme="minorHAnsi"/>
          <w:sz w:val="24"/>
          <w:szCs w:val="24"/>
        </w:rPr>
        <w:t>A substantial</w:t>
      </w:r>
      <w:r w:rsidR="000C116B" w:rsidRPr="00792397">
        <w:rPr>
          <w:rFonts w:asciiTheme="minorHAnsi" w:hAnsiTheme="minorHAnsi"/>
          <w:sz w:val="24"/>
          <w:szCs w:val="24"/>
        </w:rPr>
        <w:t xml:space="preserve"> increase in </w:t>
      </w:r>
      <w:r w:rsidR="00E511D9" w:rsidRPr="00792397">
        <w:rPr>
          <w:rFonts w:asciiTheme="minorHAnsi" w:hAnsiTheme="minorHAnsi"/>
          <w:sz w:val="24"/>
          <w:szCs w:val="24"/>
        </w:rPr>
        <w:t xml:space="preserve">individuals </w:t>
      </w:r>
      <w:r w:rsidR="000C116B" w:rsidRPr="00792397">
        <w:rPr>
          <w:rFonts w:asciiTheme="minorHAnsi" w:hAnsiTheme="minorHAnsi"/>
          <w:sz w:val="24"/>
          <w:szCs w:val="24"/>
        </w:rPr>
        <w:t xml:space="preserve">attending sites on Lighthouse Hill, Sugar Loaf, and Maintop was noted on April </w:t>
      </w:r>
      <w:r w:rsidR="00792397">
        <w:rPr>
          <w:rFonts w:asciiTheme="minorHAnsi" w:hAnsiTheme="minorHAnsi"/>
          <w:sz w:val="24"/>
          <w:szCs w:val="24"/>
        </w:rPr>
        <w:t>10</w:t>
      </w:r>
      <w:r w:rsidR="000C116B" w:rsidRPr="00792397">
        <w:rPr>
          <w:rFonts w:asciiTheme="minorHAnsi" w:hAnsiTheme="minorHAnsi"/>
          <w:sz w:val="24"/>
          <w:szCs w:val="24"/>
          <w:vertAlign w:val="superscript"/>
        </w:rPr>
        <w:t>th</w:t>
      </w:r>
      <w:r w:rsidR="00595E0B" w:rsidRPr="00792397">
        <w:rPr>
          <w:rFonts w:asciiTheme="minorHAnsi" w:hAnsiTheme="minorHAnsi"/>
          <w:sz w:val="24"/>
          <w:szCs w:val="24"/>
        </w:rPr>
        <w:t>.</w:t>
      </w:r>
      <w:r w:rsidR="000C116B" w:rsidRPr="00792397">
        <w:rPr>
          <w:rFonts w:asciiTheme="minorHAnsi" w:hAnsiTheme="minorHAnsi"/>
          <w:sz w:val="24"/>
          <w:szCs w:val="24"/>
        </w:rPr>
        <w:t xml:space="preserve"> </w:t>
      </w:r>
    </w:p>
    <w:p w14:paraId="45B90207" w14:textId="77777777" w:rsidR="00DD55A4" w:rsidRPr="00A179A8" w:rsidRDefault="00DD55A4" w:rsidP="00A074E2">
      <w:pPr>
        <w:rPr>
          <w:rFonts w:asciiTheme="minorHAnsi" w:hAnsiTheme="minorHAnsi"/>
          <w:sz w:val="24"/>
          <w:szCs w:val="24"/>
          <w:highlight w:val="yellow"/>
        </w:rPr>
      </w:pPr>
    </w:p>
    <w:p w14:paraId="658FA985" w14:textId="6E3180A0" w:rsidR="00DD55A4" w:rsidRPr="00A47479" w:rsidRDefault="00810BE6" w:rsidP="002D1606">
      <w:pPr>
        <w:rPr>
          <w:rFonts w:asciiTheme="minorHAnsi" w:hAnsiTheme="minorHAnsi"/>
          <w:sz w:val="24"/>
          <w:szCs w:val="24"/>
        </w:rPr>
      </w:pPr>
      <w:r w:rsidRPr="00A47479">
        <w:rPr>
          <w:rFonts w:asciiTheme="minorHAnsi" w:hAnsiTheme="minorHAnsi"/>
          <w:b/>
          <w:sz w:val="24"/>
          <w:szCs w:val="24"/>
        </w:rPr>
        <w:t xml:space="preserve">Cassin’s Auklet </w:t>
      </w:r>
      <w:r w:rsidRPr="00A47479">
        <w:rPr>
          <w:rFonts w:asciiTheme="minorHAnsi" w:hAnsiTheme="minorHAnsi"/>
          <w:sz w:val="24"/>
          <w:szCs w:val="24"/>
        </w:rPr>
        <w:t>–</w:t>
      </w:r>
      <w:r w:rsidR="00595E0B" w:rsidRPr="00A47479">
        <w:rPr>
          <w:rFonts w:asciiTheme="minorHAnsi" w:hAnsiTheme="minorHAnsi"/>
          <w:sz w:val="24"/>
          <w:szCs w:val="24"/>
        </w:rPr>
        <w:t xml:space="preserve"> </w:t>
      </w:r>
      <w:r w:rsidR="00A47479">
        <w:rPr>
          <w:rFonts w:asciiTheme="minorHAnsi" w:hAnsiTheme="minorHAnsi"/>
          <w:sz w:val="24"/>
          <w:szCs w:val="24"/>
        </w:rPr>
        <w:t>Breeding activity remains remarkably high this month, with the first chicks observed in a PRBO box on April 11</w:t>
      </w:r>
      <w:r w:rsidR="00A47479" w:rsidRPr="00A47479">
        <w:rPr>
          <w:rFonts w:asciiTheme="minorHAnsi" w:hAnsiTheme="minorHAnsi"/>
          <w:sz w:val="24"/>
          <w:szCs w:val="24"/>
          <w:vertAlign w:val="superscript"/>
        </w:rPr>
        <w:t>th</w:t>
      </w:r>
      <w:r w:rsidR="00A47479">
        <w:rPr>
          <w:rFonts w:asciiTheme="minorHAnsi" w:hAnsiTheme="minorHAnsi"/>
          <w:sz w:val="24"/>
          <w:szCs w:val="24"/>
        </w:rPr>
        <w:t xml:space="preserve">. </w:t>
      </w:r>
      <w:r w:rsidR="00CC5027" w:rsidRPr="00A47479">
        <w:rPr>
          <w:rFonts w:asciiTheme="minorHAnsi" w:hAnsiTheme="minorHAnsi"/>
          <w:sz w:val="24"/>
          <w:szCs w:val="24"/>
        </w:rPr>
        <w:t xml:space="preserve"> </w:t>
      </w:r>
      <w:r w:rsidR="00A47479">
        <w:rPr>
          <w:rFonts w:asciiTheme="minorHAnsi" w:hAnsiTheme="minorHAnsi"/>
          <w:sz w:val="24"/>
          <w:szCs w:val="24"/>
        </w:rPr>
        <w:t>Notably for the birds</w:t>
      </w:r>
      <w:r w:rsidR="00227D1E">
        <w:rPr>
          <w:rFonts w:asciiTheme="minorHAnsi" w:hAnsiTheme="minorHAnsi"/>
          <w:sz w:val="24"/>
          <w:szCs w:val="24"/>
        </w:rPr>
        <w:t xml:space="preserve"> in</w:t>
      </w:r>
      <w:r w:rsidR="00390885">
        <w:rPr>
          <w:rFonts w:asciiTheme="minorHAnsi" w:hAnsiTheme="minorHAnsi"/>
          <w:sz w:val="24"/>
          <w:szCs w:val="24"/>
        </w:rPr>
        <w:t xml:space="preserve"> the known-age study</w:t>
      </w:r>
      <w:r w:rsidR="00A47479">
        <w:rPr>
          <w:rFonts w:asciiTheme="minorHAnsi" w:hAnsiTheme="minorHAnsi"/>
          <w:sz w:val="24"/>
          <w:szCs w:val="24"/>
        </w:rPr>
        <w:t>, a mass hatching event occurred on April 18</w:t>
      </w:r>
      <w:r w:rsidR="00A47479" w:rsidRPr="00A47479">
        <w:rPr>
          <w:rFonts w:asciiTheme="minorHAnsi" w:hAnsiTheme="minorHAnsi"/>
          <w:sz w:val="24"/>
          <w:szCs w:val="24"/>
          <w:vertAlign w:val="superscript"/>
        </w:rPr>
        <w:t>th</w:t>
      </w:r>
      <w:r w:rsidR="00390885">
        <w:rPr>
          <w:rFonts w:asciiTheme="minorHAnsi" w:hAnsiTheme="minorHAnsi"/>
          <w:sz w:val="24"/>
          <w:szCs w:val="24"/>
        </w:rPr>
        <w:t xml:space="preserve">. </w:t>
      </w:r>
      <w:r w:rsidR="00CB7481">
        <w:rPr>
          <w:rFonts w:asciiTheme="minorHAnsi" w:hAnsiTheme="minorHAnsi"/>
          <w:sz w:val="24"/>
          <w:szCs w:val="24"/>
        </w:rPr>
        <w:t>Fifty-</w:t>
      </w:r>
      <w:r w:rsidR="001D6CCD">
        <w:rPr>
          <w:rFonts w:asciiTheme="minorHAnsi" w:hAnsiTheme="minorHAnsi"/>
          <w:sz w:val="24"/>
          <w:szCs w:val="24"/>
        </w:rPr>
        <w:t>five</w:t>
      </w:r>
      <w:r w:rsidR="00390885">
        <w:rPr>
          <w:rFonts w:asciiTheme="minorHAnsi" w:hAnsiTheme="minorHAnsi"/>
          <w:sz w:val="24"/>
          <w:szCs w:val="24"/>
        </w:rPr>
        <w:t xml:space="preserve"> boxes </w:t>
      </w:r>
      <w:r w:rsidR="001D6CCD">
        <w:rPr>
          <w:rFonts w:asciiTheme="minorHAnsi" w:hAnsiTheme="minorHAnsi"/>
          <w:sz w:val="24"/>
          <w:szCs w:val="24"/>
        </w:rPr>
        <w:t>in</w:t>
      </w:r>
      <w:r w:rsidR="00390885">
        <w:rPr>
          <w:rFonts w:asciiTheme="minorHAnsi" w:hAnsiTheme="minorHAnsi"/>
          <w:sz w:val="24"/>
          <w:szCs w:val="24"/>
        </w:rPr>
        <w:t xml:space="preserve"> the PRBO study</w:t>
      </w:r>
      <w:r w:rsidR="001D6CCD">
        <w:rPr>
          <w:rFonts w:asciiTheme="minorHAnsi" w:hAnsiTheme="minorHAnsi"/>
          <w:sz w:val="24"/>
          <w:szCs w:val="24"/>
        </w:rPr>
        <w:t xml:space="preserve"> (including the Habitat Sculpture)</w:t>
      </w:r>
      <w:r w:rsidR="00390885">
        <w:rPr>
          <w:rFonts w:asciiTheme="minorHAnsi" w:hAnsiTheme="minorHAnsi"/>
          <w:sz w:val="24"/>
          <w:szCs w:val="24"/>
        </w:rPr>
        <w:t xml:space="preserve"> and </w:t>
      </w:r>
      <w:r w:rsidR="00CB7481">
        <w:rPr>
          <w:rFonts w:asciiTheme="minorHAnsi" w:hAnsiTheme="minorHAnsi"/>
          <w:sz w:val="24"/>
          <w:szCs w:val="24"/>
        </w:rPr>
        <w:t>346 boxes of</w:t>
      </w:r>
      <w:r w:rsidR="00C87920">
        <w:rPr>
          <w:rFonts w:asciiTheme="minorHAnsi" w:hAnsiTheme="minorHAnsi"/>
          <w:sz w:val="24"/>
          <w:szCs w:val="24"/>
        </w:rPr>
        <w:t xml:space="preserve"> the Known-Age study</w:t>
      </w:r>
      <w:r w:rsidR="00CB7481">
        <w:rPr>
          <w:rFonts w:asciiTheme="minorHAnsi" w:hAnsiTheme="minorHAnsi"/>
          <w:sz w:val="24"/>
          <w:szCs w:val="24"/>
        </w:rPr>
        <w:t xml:space="preserve"> </w:t>
      </w:r>
      <w:r w:rsidR="001D6CCD">
        <w:rPr>
          <w:rFonts w:asciiTheme="minorHAnsi" w:hAnsiTheme="minorHAnsi"/>
          <w:sz w:val="24"/>
          <w:szCs w:val="24"/>
        </w:rPr>
        <w:t>had</w:t>
      </w:r>
      <w:r w:rsidR="00CB7481">
        <w:rPr>
          <w:rFonts w:asciiTheme="minorHAnsi" w:hAnsiTheme="minorHAnsi"/>
          <w:sz w:val="24"/>
          <w:szCs w:val="24"/>
        </w:rPr>
        <w:t xml:space="preserve"> eggs or chicks</w:t>
      </w:r>
      <w:r w:rsidR="00C87920">
        <w:rPr>
          <w:rFonts w:asciiTheme="minorHAnsi" w:hAnsiTheme="minorHAnsi"/>
          <w:sz w:val="24"/>
          <w:szCs w:val="24"/>
        </w:rPr>
        <w:t xml:space="preserve">, 142 of which </w:t>
      </w:r>
      <w:r w:rsidR="001D6CCD">
        <w:rPr>
          <w:rFonts w:asciiTheme="minorHAnsi" w:hAnsiTheme="minorHAnsi"/>
          <w:sz w:val="24"/>
          <w:szCs w:val="24"/>
        </w:rPr>
        <w:t>were</w:t>
      </w:r>
      <w:r w:rsidR="00C13A83">
        <w:rPr>
          <w:rFonts w:asciiTheme="minorHAnsi" w:hAnsiTheme="minorHAnsi"/>
          <w:sz w:val="24"/>
          <w:szCs w:val="24"/>
        </w:rPr>
        <w:t xml:space="preserve"> </w:t>
      </w:r>
      <w:r w:rsidR="00CB7481">
        <w:rPr>
          <w:rFonts w:asciiTheme="minorHAnsi" w:hAnsiTheme="minorHAnsi"/>
          <w:sz w:val="24"/>
          <w:szCs w:val="24"/>
        </w:rPr>
        <w:t xml:space="preserve">attended by </w:t>
      </w:r>
      <w:r w:rsidR="00C87920">
        <w:rPr>
          <w:rFonts w:asciiTheme="minorHAnsi" w:hAnsiTheme="minorHAnsi"/>
          <w:sz w:val="24"/>
          <w:szCs w:val="24"/>
        </w:rPr>
        <w:t>known-age birds.</w:t>
      </w:r>
      <w:r w:rsidR="00CB7481">
        <w:rPr>
          <w:rFonts w:asciiTheme="minorHAnsi" w:hAnsiTheme="minorHAnsi"/>
          <w:sz w:val="24"/>
          <w:szCs w:val="24"/>
        </w:rPr>
        <w:t xml:space="preserve"> </w:t>
      </w:r>
      <w:r w:rsidR="00805CD0">
        <w:rPr>
          <w:rFonts w:asciiTheme="minorHAnsi" w:hAnsiTheme="minorHAnsi"/>
          <w:sz w:val="24"/>
          <w:szCs w:val="24"/>
        </w:rPr>
        <w:t>Twenty-five</w:t>
      </w:r>
      <w:r w:rsidR="00CB7481">
        <w:rPr>
          <w:rFonts w:asciiTheme="minorHAnsi" w:hAnsiTheme="minorHAnsi"/>
          <w:sz w:val="24"/>
          <w:szCs w:val="24"/>
        </w:rPr>
        <w:t xml:space="preserve"> </w:t>
      </w:r>
      <w:proofErr w:type="spellStart"/>
      <w:r w:rsidR="00CB7481">
        <w:rPr>
          <w:rFonts w:asciiTheme="minorHAnsi" w:hAnsiTheme="minorHAnsi"/>
          <w:sz w:val="24"/>
          <w:szCs w:val="24"/>
        </w:rPr>
        <w:t>geolocators</w:t>
      </w:r>
      <w:proofErr w:type="spellEnd"/>
      <w:r w:rsidR="00CB7481">
        <w:rPr>
          <w:rFonts w:asciiTheme="minorHAnsi" w:hAnsiTheme="minorHAnsi"/>
          <w:sz w:val="24"/>
          <w:szCs w:val="24"/>
        </w:rPr>
        <w:t xml:space="preserve"> were recovered this month. </w:t>
      </w:r>
      <w:r w:rsidR="00BC4E39">
        <w:rPr>
          <w:rFonts w:asciiTheme="minorHAnsi" w:hAnsiTheme="minorHAnsi"/>
          <w:sz w:val="24"/>
          <w:szCs w:val="24"/>
        </w:rPr>
        <w:t xml:space="preserve">Since over half the pairs in the PRBO study </w:t>
      </w:r>
      <w:r w:rsidR="00805CD0">
        <w:rPr>
          <w:rFonts w:asciiTheme="minorHAnsi" w:hAnsiTheme="minorHAnsi"/>
          <w:sz w:val="24"/>
          <w:szCs w:val="24"/>
        </w:rPr>
        <w:t>had</w:t>
      </w:r>
      <w:r w:rsidR="00BC4E39">
        <w:rPr>
          <w:rFonts w:asciiTheme="minorHAnsi" w:hAnsiTheme="minorHAnsi"/>
          <w:sz w:val="24"/>
          <w:szCs w:val="24"/>
        </w:rPr>
        <w:t xml:space="preserve"> chicks, diet sampling efforts began this month, with the first samples collected on April 28</w:t>
      </w:r>
      <w:r w:rsidR="00BC4E39" w:rsidRPr="00BC4E39">
        <w:rPr>
          <w:rFonts w:asciiTheme="minorHAnsi" w:hAnsiTheme="minorHAnsi"/>
          <w:sz w:val="24"/>
          <w:szCs w:val="24"/>
          <w:vertAlign w:val="superscript"/>
        </w:rPr>
        <w:t>th</w:t>
      </w:r>
      <w:r w:rsidR="00BC4E39">
        <w:rPr>
          <w:rFonts w:asciiTheme="minorHAnsi" w:hAnsiTheme="minorHAnsi"/>
          <w:sz w:val="24"/>
          <w:szCs w:val="24"/>
        </w:rPr>
        <w:t>.</w:t>
      </w:r>
      <w:r w:rsidR="001D6CCD">
        <w:rPr>
          <w:rFonts w:asciiTheme="minorHAnsi" w:hAnsiTheme="minorHAnsi"/>
          <w:sz w:val="24"/>
          <w:szCs w:val="24"/>
        </w:rPr>
        <w:t xml:space="preserve"> It appears a mix of mysids, larval fish, and krill comprised the early season diet.</w:t>
      </w:r>
    </w:p>
    <w:p w14:paraId="63ECE968" w14:textId="77777777" w:rsidR="007B40F8" w:rsidRPr="00A179A8" w:rsidRDefault="007B40F8" w:rsidP="002D1606">
      <w:pPr>
        <w:rPr>
          <w:rFonts w:asciiTheme="minorHAnsi" w:hAnsiTheme="minorHAnsi"/>
          <w:sz w:val="24"/>
          <w:szCs w:val="24"/>
          <w:highlight w:val="yellow"/>
        </w:rPr>
      </w:pPr>
    </w:p>
    <w:p w14:paraId="2A0D15CD" w14:textId="12F4A4F1" w:rsidR="00810BE6" w:rsidRPr="00BC4E39" w:rsidRDefault="00810BE6" w:rsidP="002D1606">
      <w:pPr>
        <w:rPr>
          <w:rFonts w:asciiTheme="minorHAnsi" w:hAnsiTheme="minorHAnsi"/>
          <w:sz w:val="24"/>
          <w:szCs w:val="24"/>
        </w:rPr>
      </w:pPr>
      <w:r w:rsidRPr="00BC4E39">
        <w:rPr>
          <w:rFonts w:asciiTheme="minorHAnsi" w:hAnsiTheme="minorHAnsi"/>
          <w:b/>
          <w:sz w:val="24"/>
          <w:szCs w:val="24"/>
        </w:rPr>
        <w:t>Black Oystercatchers</w:t>
      </w:r>
      <w:r w:rsidRPr="00BC4E39">
        <w:rPr>
          <w:rFonts w:asciiTheme="minorHAnsi" w:hAnsiTheme="minorHAnsi"/>
          <w:sz w:val="24"/>
          <w:szCs w:val="24"/>
        </w:rPr>
        <w:t xml:space="preserve"> –</w:t>
      </w:r>
      <w:r w:rsidR="00275D61" w:rsidRPr="00BC4E39">
        <w:rPr>
          <w:rFonts w:asciiTheme="minorHAnsi" w:hAnsiTheme="minorHAnsi"/>
          <w:sz w:val="24"/>
          <w:szCs w:val="24"/>
        </w:rPr>
        <w:t xml:space="preserve"> </w:t>
      </w:r>
      <w:r w:rsidR="005E4211" w:rsidRPr="00BC4E39">
        <w:rPr>
          <w:rFonts w:asciiTheme="minorHAnsi" w:hAnsiTheme="minorHAnsi"/>
          <w:sz w:val="24"/>
          <w:szCs w:val="24"/>
        </w:rPr>
        <w:t>Pairs</w:t>
      </w:r>
      <w:r w:rsidR="0092140C" w:rsidRPr="00BC4E39">
        <w:rPr>
          <w:rFonts w:asciiTheme="minorHAnsi" w:hAnsiTheme="minorHAnsi"/>
          <w:sz w:val="24"/>
          <w:szCs w:val="24"/>
        </w:rPr>
        <w:t xml:space="preserve"> were seen in typical nesting areas</w:t>
      </w:r>
      <w:r w:rsidR="00BC4E39">
        <w:rPr>
          <w:rFonts w:asciiTheme="minorHAnsi" w:hAnsiTheme="minorHAnsi"/>
          <w:sz w:val="24"/>
          <w:szCs w:val="24"/>
        </w:rPr>
        <w:t xml:space="preserve"> around the island</w:t>
      </w:r>
      <w:r w:rsidR="00BC4E39" w:rsidRPr="00BC4E39">
        <w:rPr>
          <w:rFonts w:asciiTheme="minorHAnsi" w:hAnsiTheme="minorHAnsi"/>
          <w:sz w:val="24"/>
          <w:szCs w:val="24"/>
        </w:rPr>
        <w:t>.</w:t>
      </w:r>
    </w:p>
    <w:p w14:paraId="481548DA" w14:textId="77777777" w:rsidR="00DD55A4" w:rsidRPr="00A179A8" w:rsidRDefault="00DD55A4" w:rsidP="00AB164A">
      <w:pPr>
        <w:rPr>
          <w:rFonts w:asciiTheme="minorHAnsi" w:hAnsiTheme="minorHAnsi"/>
          <w:sz w:val="24"/>
          <w:szCs w:val="24"/>
          <w:highlight w:val="yellow"/>
        </w:rPr>
      </w:pPr>
    </w:p>
    <w:p w14:paraId="67A11FBA" w14:textId="77777777" w:rsidR="00810BE6" w:rsidRPr="00376C9B" w:rsidRDefault="00810BE6" w:rsidP="00DD55A4">
      <w:pPr>
        <w:ind w:left="720" w:hanging="720"/>
        <w:rPr>
          <w:rFonts w:asciiTheme="minorHAnsi" w:hAnsiTheme="minorHAnsi"/>
          <w:color w:val="005A9E"/>
          <w:sz w:val="32"/>
          <w:szCs w:val="32"/>
        </w:rPr>
      </w:pPr>
      <w:r w:rsidRPr="00376C9B">
        <w:rPr>
          <w:rFonts w:asciiTheme="minorHAnsi" w:hAnsiTheme="minorHAnsi"/>
          <w:b/>
          <w:color w:val="005A9E"/>
          <w:sz w:val="32"/>
          <w:szCs w:val="32"/>
        </w:rPr>
        <w:t xml:space="preserve">Pinnipeds </w:t>
      </w:r>
    </w:p>
    <w:p w14:paraId="2EB84B3D" w14:textId="3E9DC413" w:rsidR="00935DFE" w:rsidRPr="00376C9B" w:rsidRDefault="00930084" w:rsidP="002D1606">
      <w:pPr>
        <w:rPr>
          <w:rFonts w:asciiTheme="minorHAnsi" w:hAnsiTheme="minorHAnsi"/>
          <w:sz w:val="24"/>
          <w:szCs w:val="24"/>
        </w:rPr>
      </w:pPr>
      <w:r w:rsidRPr="00376C9B">
        <w:rPr>
          <w:rFonts w:asciiTheme="minorHAnsi" w:hAnsiTheme="minorHAnsi"/>
          <w:sz w:val="24"/>
          <w:szCs w:val="24"/>
        </w:rPr>
        <w:t>Weekly counts have been postponed until May 15</w:t>
      </w:r>
      <w:r w:rsidRPr="00376C9B">
        <w:rPr>
          <w:rFonts w:asciiTheme="minorHAnsi" w:hAnsiTheme="minorHAnsi"/>
          <w:sz w:val="24"/>
          <w:szCs w:val="24"/>
          <w:vertAlign w:val="superscript"/>
        </w:rPr>
        <w:t>th</w:t>
      </w:r>
      <w:r w:rsidRPr="00376C9B">
        <w:rPr>
          <w:rFonts w:asciiTheme="minorHAnsi" w:hAnsiTheme="minorHAnsi"/>
          <w:sz w:val="24"/>
          <w:szCs w:val="24"/>
        </w:rPr>
        <w:t xml:space="preserve">. This was chosen to reduce workload for island biologists until the window of long-term peak numbers for all species, as a way to reduce effort while still capturing high counts. </w:t>
      </w:r>
    </w:p>
    <w:p w14:paraId="567416DB" w14:textId="77777777" w:rsidR="00930084" w:rsidRPr="00CA4A68" w:rsidRDefault="00930084" w:rsidP="00DD55A4">
      <w:pPr>
        <w:rPr>
          <w:rFonts w:asciiTheme="minorHAnsi" w:hAnsiTheme="minorHAnsi"/>
          <w:b/>
          <w:color w:val="005A9E"/>
          <w:sz w:val="24"/>
          <w:szCs w:val="32"/>
          <w:highlight w:val="yellow"/>
        </w:rPr>
      </w:pPr>
    </w:p>
    <w:p w14:paraId="269586ED" w14:textId="77777777" w:rsidR="00810BE6" w:rsidRPr="00EC4FDB" w:rsidRDefault="00810BE6" w:rsidP="00DD55A4">
      <w:pPr>
        <w:rPr>
          <w:rFonts w:asciiTheme="minorHAnsi" w:hAnsiTheme="minorHAnsi"/>
          <w:b/>
          <w:color w:val="005A9E"/>
          <w:sz w:val="32"/>
          <w:szCs w:val="32"/>
        </w:rPr>
      </w:pPr>
      <w:r w:rsidRPr="00EC4FDB">
        <w:rPr>
          <w:rFonts w:asciiTheme="minorHAnsi" w:hAnsiTheme="minorHAnsi"/>
          <w:b/>
          <w:color w:val="005A9E"/>
          <w:sz w:val="32"/>
          <w:szCs w:val="32"/>
        </w:rPr>
        <w:t>Cetaceans</w:t>
      </w:r>
    </w:p>
    <w:p w14:paraId="6221D3B5" w14:textId="471CD57C" w:rsidR="00263EF9" w:rsidRPr="00EC4FDB" w:rsidRDefault="009B5193" w:rsidP="009B5193">
      <w:pPr>
        <w:rPr>
          <w:rFonts w:asciiTheme="minorHAnsi" w:hAnsiTheme="minorHAnsi"/>
          <w:sz w:val="24"/>
          <w:szCs w:val="24"/>
        </w:rPr>
      </w:pPr>
      <w:r w:rsidRPr="00EC4FDB">
        <w:rPr>
          <w:rFonts w:asciiTheme="minorHAnsi" w:hAnsiTheme="minorHAnsi"/>
          <w:b/>
          <w:sz w:val="24"/>
          <w:szCs w:val="24"/>
        </w:rPr>
        <w:t>Standard Survey</w:t>
      </w:r>
      <w:r w:rsidRPr="00EC4FDB">
        <w:rPr>
          <w:rFonts w:asciiTheme="minorHAnsi" w:hAnsiTheme="minorHAnsi"/>
          <w:sz w:val="24"/>
          <w:szCs w:val="24"/>
        </w:rPr>
        <w:t xml:space="preserve"> –</w:t>
      </w:r>
      <w:r w:rsidR="00CF3CB2" w:rsidRPr="00EC4FDB">
        <w:rPr>
          <w:rFonts w:asciiTheme="minorHAnsi" w:hAnsiTheme="minorHAnsi"/>
          <w:sz w:val="24"/>
          <w:szCs w:val="24"/>
        </w:rPr>
        <w:t xml:space="preserve"> </w:t>
      </w:r>
      <w:r w:rsidR="00930084" w:rsidRPr="00EC4FDB">
        <w:rPr>
          <w:rFonts w:asciiTheme="minorHAnsi" w:hAnsiTheme="minorHAnsi"/>
          <w:sz w:val="24"/>
          <w:szCs w:val="24"/>
        </w:rPr>
        <w:t xml:space="preserve">Due to strong NW winds </w:t>
      </w:r>
      <w:r w:rsidR="00EC4FDB">
        <w:rPr>
          <w:rFonts w:asciiTheme="minorHAnsi" w:hAnsiTheme="minorHAnsi"/>
          <w:sz w:val="24"/>
          <w:szCs w:val="24"/>
        </w:rPr>
        <w:t>in the latter half of the month, only 9</w:t>
      </w:r>
      <w:r w:rsidR="009B7BB3" w:rsidRPr="00EC4FDB">
        <w:rPr>
          <w:rFonts w:asciiTheme="minorHAnsi" w:hAnsiTheme="minorHAnsi"/>
          <w:sz w:val="24"/>
          <w:szCs w:val="24"/>
        </w:rPr>
        <w:t xml:space="preserve"> one-</w:t>
      </w:r>
      <w:r w:rsidRPr="00EC4FDB">
        <w:rPr>
          <w:rFonts w:asciiTheme="minorHAnsi" w:hAnsiTheme="minorHAnsi"/>
          <w:sz w:val="24"/>
          <w:szCs w:val="24"/>
        </w:rPr>
        <w:t xml:space="preserve">hour </w:t>
      </w:r>
      <w:r w:rsidR="006A45F1" w:rsidRPr="00EC4FDB">
        <w:rPr>
          <w:rFonts w:asciiTheme="minorHAnsi" w:hAnsiTheme="minorHAnsi"/>
          <w:sz w:val="24"/>
          <w:szCs w:val="24"/>
        </w:rPr>
        <w:t xml:space="preserve">standard </w:t>
      </w:r>
      <w:r w:rsidR="00FC6845" w:rsidRPr="00EC4FDB">
        <w:rPr>
          <w:rFonts w:asciiTheme="minorHAnsi" w:hAnsiTheme="minorHAnsi"/>
          <w:sz w:val="24"/>
          <w:szCs w:val="24"/>
        </w:rPr>
        <w:t xml:space="preserve">whale </w:t>
      </w:r>
      <w:proofErr w:type="spellStart"/>
      <w:r w:rsidR="00FC6845" w:rsidRPr="00EC4FDB">
        <w:rPr>
          <w:rFonts w:asciiTheme="minorHAnsi" w:hAnsiTheme="minorHAnsi"/>
          <w:sz w:val="24"/>
          <w:szCs w:val="24"/>
        </w:rPr>
        <w:t>watch</w:t>
      </w:r>
      <w:r w:rsidR="00641A2E" w:rsidRPr="00EC4FDB">
        <w:rPr>
          <w:rFonts w:asciiTheme="minorHAnsi" w:hAnsiTheme="minorHAnsi"/>
          <w:sz w:val="24"/>
          <w:szCs w:val="24"/>
        </w:rPr>
        <w:t>es</w:t>
      </w:r>
      <w:proofErr w:type="spellEnd"/>
      <w:r w:rsidR="00945F10" w:rsidRPr="00EC4FDB">
        <w:rPr>
          <w:rFonts w:asciiTheme="minorHAnsi" w:hAnsiTheme="minorHAnsi"/>
          <w:sz w:val="24"/>
          <w:szCs w:val="24"/>
        </w:rPr>
        <w:t xml:space="preserve"> w</w:t>
      </w:r>
      <w:r w:rsidR="00641A2E" w:rsidRPr="00EC4FDB">
        <w:rPr>
          <w:rFonts w:asciiTheme="minorHAnsi" w:hAnsiTheme="minorHAnsi"/>
          <w:sz w:val="24"/>
          <w:szCs w:val="24"/>
        </w:rPr>
        <w:t>ere</w:t>
      </w:r>
      <w:r w:rsidR="00FC6845" w:rsidRPr="00EC4FDB">
        <w:rPr>
          <w:rFonts w:asciiTheme="minorHAnsi" w:hAnsiTheme="minorHAnsi"/>
          <w:sz w:val="24"/>
          <w:szCs w:val="24"/>
        </w:rPr>
        <w:t xml:space="preserve"> </w:t>
      </w:r>
      <w:r w:rsidRPr="00EC4FDB">
        <w:rPr>
          <w:rFonts w:asciiTheme="minorHAnsi" w:hAnsiTheme="minorHAnsi"/>
          <w:sz w:val="24"/>
          <w:szCs w:val="24"/>
        </w:rPr>
        <w:t>conducted this month from the Lighthouse using</w:t>
      </w:r>
      <w:r w:rsidR="00E67D85" w:rsidRPr="00EC4FDB">
        <w:rPr>
          <w:rFonts w:asciiTheme="minorHAnsi" w:hAnsiTheme="minorHAnsi"/>
          <w:sz w:val="24"/>
          <w:szCs w:val="24"/>
        </w:rPr>
        <w:t xml:space="preserve"> the </w:t>
      </w:r>
      <w:r w:rsidR="00EC4FDB">
        <w:rPr>
          <w:rFonts w:asciiTheme="minorHAnsi" w:hAnsiTheme="minorHAnsi"/>
          <w:sz w:val="24"/>
          <w:szCs w:val="24"/>
        </w:rPr>
        <w:t>Whale Alert</w:t>
      </w:r>
      <w:r w:rsidR="00E67D85" w:rsidRPr="00EC4FDB">
        <w:rPr>
          <w:rFonts w:asciiTheme="minorHAnsi" w:hAnsiTheme="minorHAnsi"/>
          <w:sz w:val="24"/>
          <w:szCs w:val="24"/>
        </w:rPr>
        <w:t xml:space="preserve"> App</w:t>
      </w:r>
      <w:r w:rsidR="00006173" w:rsidRPr="00EC4FDB">
        <w:rPr>
          <w:rFonts w:asciiTheme="minorHAnsi" w:hAnsiTheme="minorHAnsi"/>
          <w:sz w:val="24"/>
          <w:szCs w:val="24"/>
        </w:rPr>
        <w:t>.</w:t>
      </w:r>
      <w:r w:rsidR="00AC5F33" w:rsidRPr="00EC4FDB">
        <w:rPr>
          <w:rFonts w:asciiTheme="minorHAnsi" w:hAnsiTheme="minorHAnsi"/>
          <w:sz w:val="24"/>
          <w:szCs w:val="24"/>
        </w:rPr>
        <w:t xml:space="preserve"> </w:t>
      </w:r>
      <w:r w:rsidRPr="00AD179D">
        <w:rPr>
          <w:rFonts w:asciiTheme="minorHAnsi" w:hAnsiTheme="minorHAnsi"/>
          <w:sz w:val="24"/>
          <w:szCs w:val="24"/>
        </w:rPr>
        <w:t xml:space="preserve">Daily </w:t>
      </w:r>
      <w:r w:rsidR="00FD07C4" w:rsidRPr="00AD179D">
        <w:rPr>
          <w:rFonts w:asciiTheme="minorHAnsi" w:hAnsiTheme="minorHAnsi"/>
          <w:sz w:val="24"/>
          <w:szCs w:val="24"/>
        </w:rPr>
        <w:t xml:space="preserve">high </w:t>
      </w:r>
      <w:r w:rsidR="003745AB" w:rsidRPr="00AD179D">
        <w:rPr>
          <w:rFonts w:asciiTheme="minorHAnsi" w:hAnsiTheme="minorHAnsi"/>
          <w:sz w:val="24"/>
          <w:szCs w:val="24"/>
        </w:rPr>
        <w:t>counts from standard watches combined with</w:t>
      </w:r>
      <w:r w:rsidR="00FD07C4" w:rsidRPr="00AD179D">
        <w:rPr>
          <w:rFonts w:asciiTheme="minorHAnsi" w:hAnsiTheme="minorHAnsi"/>
          <w:sz w:val="24"/>
          <w:szCs w:val="24"/>
        </w:rPr>
        <w:t xml:space="preserve"> </w:t>
      </w:r>
      <w:r w:rsidRPr="00AD179D">
        <w:rPr>
          <w:rFonts w:asciiTheme="minorHAnsi" w:hAnsiTheme="minorHAnsi"/>
          <w:sz w:val="24"/>
          <w:szCs w:val="24"/>
        </w:rPr>
        <w:t xml:space="preserve">incidental observations </w:t>
      </w:r>
      <w:r w:rsidR="00FD07C4" w:rsidRPr="00AD179D">
        <w:rPr>
          <w:rFonts w:asciiTheme="minorHAnsi" w:hAnsiTheme="minorHAnsi"/>
          <w:sz w:val="24"/>
          <w:szCs w:val="24"/>
        </w:rPr>
        <w:t xml:space="preserve">are summarized </w:t>
      </w:r>
      <w:r w:rsidR="00AD179D">
        <w:rPr>
          <w:rFonts w:asciiTheme="minorHAnsi" w:hAnsiTheme="minorHAnsi"/>
          <w:sz w:val="24"/>
          <w:szCs w:val="24"/>
        </w:rPr>
        <w:t>in Figure 2</w:t>
      </w:r>
      <w:r w:rsidRPr="00AD179D">
        <w:rPr>
          <w:rFonts w:asciiTheme="minorHAnsi" w:hAnsiTheme="minorHAnsi"/>
          <w:sz w:val="24"/>
          <w:szCs w:val="24"/>
        </w:rPr>
        <w:t>.</w:t>
      </w:r>
      <w:r w:rsidRPr="00EC4FDB">
        <w:rPr>
          <w:rFonts w:asciiTheme="minorHAnsi" w:hAnsiTheme="minorHAnsi"/>
          <w:sz w:val="24"/>
          <w:szCs w:val="24"/>
        </w:rPr>
        <w:t xml:space="preserve"> </w:t>
      </w:r>
      <w:r w:rsidR="00EC4FDB">
        <w:rPr>
          <w:rFonts w:asciiTheme="minorHAnsi" w:hAnsiTheme="minorHAnsi"/>
          <w:sz w:val="24"/>
          <w:szCs w:val="24"/>
        </w:rPr>
        <w:t xml:space="preserve">Several pods of </w:t>
      </w:r>
      <w:proofErr w:type="spellStart"/>
      <w:r w:rsidR="001D6CCD">
        <w:rPr>
          <w:rFonts w:asciiTheme="minorHAnsi" w:hAnsiTheme="minorHAnsi"/>
          <w:sz w:val="24"/>
          <w:szCs w:val="24"/>
        </w:rPr>
        <w:t>R</w:t>
      </w:r>
      <w:r w:rsidR="00EC4FDB">
        <w:rPr>
          <w:rFonts w:asciiTheme="minorHAnsi" w:hAnsiTheme="minorHAnsi"/>
          <w:sz w:val="24"/>
          <w:szCs w:val="24"/>
        </w:rPr>
        <w:t>isso’s</w:t>
      </w:r>
      <w:proofErr w:type="spellEnd"/>
      <w:r w:rsidR="00EC4FDB">
        <w:rPr>
          <w:rFonts w:asciiTheme="minorHAnsi" w:hAnsiTheme="minorHAnsi"/>
          <w:sz w:val="24"/>
          <w:szCs w:val="24"/>
        </w:rPr>
        <w:t xml:space="preserve"> dolphins were present off and on through the first two weeks, including a pod of 350 and 300 on April 7</w:t>
      </w:r>
      <w:r w:rsidR="00EC4FDB" w:rsidRPr="00EC4FDB">
        <w:rPr>
          <w:rFonts w:asciiTheme="minorHAnsi" w:hAnsiTheme="minorHAnsi"/>
          <w:sz w:val="24"/>
          <w:szCs w:val="24"/>
          <w:vertAlign w:val="superscript"/>
        </w:rPr>
        <w:t>th</w:t>
      </w:r>
      <w:r w:rsidR="00EC4FDB">
        <w:rPr>
          <w:rFonts w:asciiTheme="minorHAnsi" w:hAnsiTheme="minorHAnsi"/>
          <w:sz w:val="24"/>
          <w:szCs w:val="24"/>
        </w:rPr>
        <w:t xml:space="preserve"> and April 14</w:t>
      </w:r>
      <w:r w:rsidR="00EC4FDB" w:rsidRPr="00EC4FDB">
        <w:rPr>
          <w:rFonts w:asciiTheme="minorHAnsi" w:hAnsiTheme="minorHAnsi"/>
          <w:sz w:val="24"/>
          <w:szCs w:val="24"/>
          <w:vertAlign w:val="superscript"/>
        </w:rPr>
        <w:t>th</w:t>
      </w:r>
      <w:r w:rsidR="00EC4FDB">
        <w:rPr>
          <w:rFonts w:asciiTheme="minorHAnsi" w:hAnsiTheme="minorHAnsi"/>
          <w:sz w:val="24"/>
          <w:szCs w:val="24"/>
        </w:rPr>
        <w:t xml:space="preserve">, respectively.  </w:t>
      </w:r>
      <w:r w:rsidR="00EC4FDB">
        <w:rPr>
          <w:rFonts w:asciiTheme="minorHAnsi" w:hAnsiTheme="minorHAnsi"/>
          <w:sz w:val="24"/>
          <w:szCs w:val="24"/>
        </w:rPr>
        <w:lastRenderedPageBreak/>
        <w:t>Additionally</w:t>
      </w:r>
      <w:r w:rsidR="001D6CCD">
        <w:rPr>
          <w:rFonts w:asciiTheme="minorHAnsi" w:hAnsiTheme="minorHAnsi"/>
          <w:sz w:val="24"/>
          <w:szCs w:val="24"/>
        </w:rPr>
        <w:t>,</w:t>
      </w:r>
      <w:r w:rsidR="00EC4FDB">
        <w:rPr>
          <w:rFonts w:asciiTheme="minorHAnsi" w:hAnsiTheme="minorHAnsi"/>
          <w:sz w:val="24"/>
          <w:szCs w:val="24"/>
        </w:rPr>
        <w:t xml:space="preserve"> a mixed pod of 5</w:t>
      </w:r>
      <w:r w:rsidR="0072646E" w:rsidRPr="00EC4FDB">
        <w:rPr>
          <w:rFonts w:asciiTheme="minorHAnsi" w:hAnsiTheme="minorHAnsi"/>
          <w:sz w:val="24"/>
          <w:szCs w:val="24"/>
        </w:rPr>
        <w:t xml:space="preserve">0 Pacific white-sided and </w:t>
      </w:r>
      <w:r w:rsidR="00EC4FDB">
        <w:rPr>
          <w:rFonts w:asciiTheme="minorHAnsi" w:hAnsiTheme="minorHAnsi"/>
          <w:sz w:val="24"/>
          <w:szCs w:val="24"/>
        </w:rPr>
        <w:t>3</w:t>
      </w:r>
      <w:r w:rsidR="0072646E" w:rsidRPr="00EC4FDB">
        <w:rPr>
          <w:rFonts w:asciiTheme="minorHAnsi" w:hAnsiTheme="minorHAnsi"/>
          <w:sz w:val="24"/>
          <w:szCs w:val="24"/>
        </w:rPr>
        <w:t xml:space="preserve">50 </w:t>
      </w:r>
      <w:proofErr w:type="spellStart"/>
      <w:r w:rsidR="001D6CCD">
        <w:rPr>
          <w:rFonts w:asciiTheme="minorHAnsi" w:hAnsiTheme="minorHAnsi"/>
          <w:sz w:val="24"/>
          <w:szCs w:val="24"/>
        </w:rPr>
        <w:t>R</w:t>
      </w:r>
      <w:r w:rsidR="00EC4FDB">
        <w:rPr>
          <w:rFonts w:asciiTheme="minorHAnsi" w:hAnsiTheme="minorHAnsi"/>
          <w:sz w:val="24"/>
          <w:szCs w:val="24"/>
        </w:rPr>
        <w:t>isso’s</w:t>
      </w:r>
      <w:proofErr w:type="spellEnd"/>
      <w:r w:rsidR="00EC4FDB">
        <w:rPr>
          <w:rFonts w:asciiTheme="minorHAnsi" w:hAnsiTheme="minorHAnsi"/>
          <w:sz w:val="24"/>
          <w:szCs w:val="24"/>
        </w:rPr>
        <w:t xml:space="preserve"> dolphins </w:t>
      </w:r>
      <w:r w:rsidR="00805CD0">
        <w:rPr>
          <w:rFonts w:asciiTheme="minorHAnsi" w:hAnsiTheme="minorHAnsi"/>
          <w:sz w:val="24"/>
          <w:szCs w:val="24"/>
        </w:rPr>
        <w:t>was</w:t>
      </w:r>
      <w:r w:rsidR="0072646E" w:rsidRPr="00EC4FDB">
        <w:rPr>
          <w:rFonts w:asciiTheme="minorHAnsi" w:hAnsiTheme="minorHAnsi"/>
          <w:sz w:val="24"/>
          <w:szCs w:val="24"/>
        </w:rPr>
        <w:t xml:space="preserve"> seen on April </w:t>
      </w:r>
      <w:r w:rsidR="00EC4FDB">
        <w:rPr>
          <w:rFonts w:asciiTheme="minorHAnsi" w:hAnsiTheme="minorHAnsi"/>
          <w:sz w:val="24"/>
          <w:szCs w:val="24"/>
        </w:rPr>
        <w:t>20</w:t>
      </w:r>
      <w:r w:rsidR="0072646E" w:rsidRPr="00EC4FDB">
        <w:rPr>
          <w:rFonts w:asciiTheme="minorHAnsi" w:hAnsiTheme="minorHAnsi"/>
          <w:sz w:val="24"/>
          <w:szCs w:val="24"/>
          <w:vertAlign w:val="superscript"/>
        </w:rPr>
        <w:t>th</w:t>
      </w:r>
      <w:r w:rsidR="00EC4FDB">
        <w:rPr>
          <w:rFonts w:asciiTheme="minorHAnsi" w:hAnsiTheme="minorHAnsi"/>
          <w:sz w:val="24"/>
          <w:szCs w:val="24"/>
        </w:rPr>
        <w:t xml:space="preserve">. </w:t>
      </w:r>
      <w:r w:rsidR="00C10273">
        <w:rPr>
          <w:rFonts w:asciiTheme="minorHAnsi" w:hAnsiTheme="minorHAnsi"/>
          <w:sz w:val="24"/>
          <w:szCs w:val="24"/>
        </w:rPr>
        <w:t>On April</w:t>
      </w:r>
      <w:r w:rsidR="00AD179D">
        <w:rPr>
          <w:rFonts w:asciiTheme="minorHAnsi" w:hAnsiTheme="minorHAnsi"/>
          <w:sz w:val="24"/>
          <w:szCs w:val="24"/>
        </w:rPr>
        <w:t xml:space="preserve"> 4</w:t>
      </w:r>
      <w:r w:rsidR="00AD179D" w:rsidRPr="00AD179D">
        <w:rPr>
          <w:rFonts w:asciiTheme="minorHAnsi" w:hAnsiTheme="minorHAnsi"/>
          <w:sz w:val="24"/>
          <w:szCs w:val="24"/>
          <w:vertAlign w:val="superscript"/>
        </w:rPr>
        <w:t>th</w:t>
      </w:r>
      <w:r w:rsidR="00170F27">
        <w:rPr>
          <w:rFonts w:asciiTheme="minorHAnsi" w:hAnsiTheme="minorHAnsi"/>
          <w:sz w:val="24"/>
          <w:szCs w:val="24"/>
        </w:rPr>
        <w:t xml:space="preserve"> 45 humpback whales </w:t>
      </w:r>
      <w:r w:rsidR="00AD179D">
        <w:rPr>
          <w:rFonts w:asciiTheme="minorHAnsi" w:hAnsiTheme="minorHAnsi"/>
          <w:sz w:val="24"/>
          <w:szCs w:val="24"/>
        </w:rPr>
        <w:t xml:space="preserve">were seen around the island, including </w:t>
      </w:r>
      <w:r w:rsidR="00C10273">
        <w:rPr>
          <w:rFonts w:asciiTheme="minorHAnsi" w:hAnsiTheme="minorHAnsi"/>
          <w:sz w:val="24"/>
          <w:szCs w:val="24"/>
        </w:rPr>
        <w:t xml:space="preserve">15 humpback whales attended a </w:t>
      </w:r>
      <w:r w:rsidR="00805CD0">
        <w:rPr>
          <w:rFonts w:asciiTheme="minorHAnsi" w:hAnsiTheme="minorHAnsi"/>
          <w:sz w:val="24"/>
          <w:szCs w:val="24"/>
        </w:rPr>
        <w:t xml:space="preserve">major </w:t>
      </w:r>
      <w:r w:rsidR="00C10273">
        <w:rPr>
          <w:rFonts w:asciiTheme="minorHAnsi" w:hAnsiTheme="minorHAnsi"/>
          <w:sz w:val="24"/>
          <w:szCs w:val="24"/>
        </w:rPr>
        <w:t>feeding</w:t>
      </w:r>
      <w:r w:rsidR="00805CD0">
        <w:rPr>
          <w:rFonts w:asciiTheme="minorHAnsi" w:hAnsiTheme="minorHAnsi"/>
          <w:sz w:val="24"/>
          <w:szCs w:val="24"/>
        </w:rPr>
        <w:t xml:space="preserve"> event</w:t>
      </w:r>
      <w:r w:rsidR="00C10273">
        <w:rPr>
          <w:rFonts w:asciiTheme="minorHAnsi" w:hAnsiTheme="minorHAnsi"/>
          <w:sz w:val="24"/>
          <w:szCs w:val="24"/>
        </w:rPr>
        <w:t xml:space="preserve"> approximately 3 miles north of the island, </w:t>
      </w:r>
      <w:r w:rsidR="00805CD0">
        <w:rPr>
          <w:rFonts w:asciiTheme="minorHAnsi" w:hAnsiTheme="minorHAnsi"/>
          <w:sz w:val="24"/>
          <w:szCs w:val="24"/>
        </w:rPr>
        <w:t xml:space="preserve">the food source likely </w:t>
      </w:r>
      <w:r w:rsidR="00C10273">
        <w:rPr>
          <w:rFonts w:asciiTheme="minorHAnsi" w:hAnsiTheme="minorHAnsi"/>
          <w:sz w:val="24"/>
          <w:szCs w:val="24"/>
        </w:rPr>
        <w:t xml:space="preserve">krill. </w:t>
      </w:r>
      <w:r w:rsidR="00AD179D">
        <w:rPr>
          <w:rFonts w:asciiTheme="minorHAnsi" w:hAnsiTheme="minorHAnsi"/>
          <w:sz w:val="24"/>
          <w:szCs w:val="24"/>
        </w:rPr>
        <w:t>Gray whales continued to be seen on a daily basis, though we saw a slight decrease in the number of individuals as migration waned mid-month.</w:t>
      </w:r>
      <w:r w:rsidR="001D6CCD">
        <w:rPr>
          <w:rFonts w:asciiTheme="minorHAnsi" w:hAnsiTheme="minorHAnsi"/>
          <w:sz w:val="24"/>
          <w:szCs w:val="24"/>
        </w:rPr>
        <w:t xml:space="preserve"> </w:t>
      </w:r>
    </w:p>
    <w:p w14:paraId="73C01D89" w14:textId="055ABE77" w:rsidR="0029697B" w:rsidRDefault="0029697B" w:rsidP="00DD55A4">
      <w:pPr>
        <w:rPr>
          <w:rFonts w:asciiTheme="minorHAnsi" w:hAnsiTheme="minorHAnsi"/>
          <w:sz w:val="24"/>
          <w:szCs w:val="24"/>
          <w:highlight w:val="yellow"/>
        </w:rPr>
      </w:pPr>
    </w:p>
    <w:p w14:paraId="44092953" w14:textId="60A05FF2" w:rsidR="009C2CEB" w:rsidRPr="00A179A8" w:rsidRDefault="009C2CEB" w:rsidP="00DD55A4">
      <w:pPr>
        <w:rPr>
          <w:rFonts w:asciiTheme="minorHAnsi" w:hAnsiTheme="minorHAnsi"/>
          <w:sz w:val="24"/>
          <w:szCs w:val="24"/>
          <w:highlight w:val="yellow"/>
        </w:rPr>
      </w:pPr>
      <w:r>
        <w:rPr>
          <w:noProof/>
        </w:rPr>
        <w:drawing>
          <wp:inline distT="0" distB="0" distL="0" distR="0" wp14:anchorId="038DB8F5" wp14:editId="421E4919">
            <wp:extent cx="5943600" cy="3382010"/>
            <wp:effectExtent l="0" t="0" r="0" b="889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3F2420A" w14:textId="01DA50AB" w:rsidR="0098791D" w:rsidRPr="009C2CEB" w:rsidRDefault="00185D6B" w:rsidP="0098791D">
      <w:pPr>
        <w:rPr>
          <w:rFonts w:asciiTheme="minorHAnsi" w:hAnsiTheme="minorHAnsi"/>
          <w:szCs w:val="24"/>
        </w:rPr>
      </w:pPr>
      <w:proofErr w:type="gramStart"/>
      <w:r w:rsidRPr="009C2CEB">
        <w:rPr>
          <w:rFonts w:asciiTheme="minorHAnsi" w:hAnsiTheme="minorHAnsi"/>
          <w:b/>
          <w:szCs w:val="24"/>
        </w:rPr>
        <w:t xml:space="preserve">Figure </w:t>
      </w:r>
      <w:r w:rsidR="001D6CCD">
        <w:rPr>
          <w:rFonts w:asciiTheme="minorHAnsi" w:hAnsiTheme="minorHAnsi"/>
          <w:b/>
          <w:szCs w:val="24"/>
        </w:rPr>
        <w:t>2</w:t>
      </w:r>
      <w:r w:rsidR="0098791D" w:rsidRPr="009C2CEB">
        <w:rPr>
          <w:rFonts w:asciiTheme="minorHAnsi" w:hAnsiTheme="minorHAnsi"/>
          <w:b/>
          <w:szCs w:val="24"/>
        </w:rPr>
        <w:t>.</w:t>
      </w:r>
      <w:proofErr w:type="gramEnd"/>
      <w:r w:rsidR="0098791D" w:rsidRPr="009C2CEB">
        <w:rPr>
          <w:rFonts w:asciiTheme="minorHAnsi" w:hAnsiTheme="minorHAnsi"/>
          <w:szCs w:val="24"/>
        </w:rPr>
        <w:t xml:space="preserve"> </w:t>
      </w:r>
      <w:r w:rsidR="00C10B31" w:rsidRPr="009C2CEB">
        <w:rPr>
          <w:rFonts w:asciiTheme="minorHAnsi" w:hAnsiTheme="minorHAnsi"/>
          <w:szCs w:val="24"/>
        </w:rPr>
        <w:t xml:space="preserve">Daily high counts of </w:t>
      </w:r>
      <w:r w:rsidR="009C2CEB" w:rsidRPr="009C2CEB">
        <w:rPr>
          <w:rFonts w:asciiTheme="minorHAnsi" w:hAnsiTheme="minorHAnsi"/>
          <w:szCs w:val="24"/>
        </w:rPr>
        <w:t>whales</w:t>
      </w:r>
      <w:r w:rsidR="003855E6" w:rsidRPr="009C2CEB">
        <w:rPr>
          <w:rFonts w:asciiTheme="minorHAnsi" w:hAnsiTheme="minorHAnsi"/>
          <w:szCs w:val="24"/>
        </w:rPr>
        <w:t xml:space="preserve"> from SEFI</w:t>
      </w:r>
      <w:r w:rsidR="00C10B31" w:rsidRPr="009C2CEB">
        <w:rPr>
          <w:rFonts w:asciiTheme="minorHAnsi" w:hAnsiTheme="minorHAnsi"/>
          <w:szCs w:val="24"/>
        </w:rPr>
        <w:t xml:space="preserve">. </w:t>
      </w:r>
      <w:r w:rsidR="0098791D" w:rsidRPr="009C2CEB">
        <w:rPr>
          <w:rFonts w:asciiTheme="minorHAnsi" w:hAnsiTheme="minorHAnsi"/>
          <w:szCs w:val="24"/>
        </w:rPr>
        <w:t>HUWH = humpback whale, GRWH = gray whale</w:t>
      </w:r>
      <w:r w:rsidR="009C2CEB" w:rsidRPr="009C2CEB">
        <w:rPr>
          <w:rFonts w:asciiTheme="minorHAnsi" w:hAnsiTheme="minorHAnsi"/>
          <w:szCs w:val="24"/>
        </w:rPr>
        <w:t>.</w:t>
      </w:r>
    </w:p>
    <w:p w14:paraId="5037B39C" w14:textId="77777777" w:rsidR="0098791D" w:rsidRPr="00A179A8" w:rsidRDefault="0098791D" w:rsidP="00DD55A4">
      <w:pPr>
        <w:rPr>
          <w:rFonts w:asciiTheme="minorHAnsi" w:hAnsiTheme="minorHAnsi"/>
          <w:sz w:val="24"/>
          <w:szCs w:val="24"/>
          <w:highlight w:val="yellow"/>
        </w:rPr>
      </w:pPr>
    </w:p>
    <w:p w14:paraId="71B19AE5" w14:textId="16F7475D" w:rsidR="00810BE6" w:rsidRPr="00C10273" w:rsidRDefault="00810BE6" w:rsidP="00DD55A4">
      <w:pPr>
        <w:rPr>
          <w:rFonts w:asciiTheme="minorHAnsi" w:hAnsiTheme="minorHAnsi"/>
          <w:b/>
          <w:color w:val="005A9E"/>
          <w:sz w:val="32"/>
          <w:szCs w:val="32"/>
        </w:rPr>
      </w:pPr>
      <w:r w:rsidRPr="00C10273">
        <w:rPr>
          <w:rFonts w:asciiTheme="minorHAnsi" w:hAnsiTheme="minorHAnsi"/>
          <w:b/>
          <w:color w:val="005A9E"/>
          <w:sz w:val="32"/>
          <w:szCs w:val="32"/>
        </w:rPr>
        <w:t>Sharks</w:t>
      </w:r>
    </w:p>
    <w:p w14:paraId="5F9694C0" w14:textId="0325A8D8" w:rsidR="005033DA" w:rsidRPr="00C10273" w:rsidRDefault="00602646" w:rsidP="00DD55A4">
      <w:pPr>
        <w:rPr>
          <w:rFonts w:asciiTheme="minorHAnsi" w:hAnsiTheme="minorHAnsi"/>
          <w:sz w:val="24"/>
          <w:szCs w:val="24"/>
        </w:rPr>
      </w:pPr>
      <w:r w:rsidRPr="00C10273">
        <w:rPr>
          <w:rFonts w:asciiTheme="minorHAnsi" w:hAnsiTheme="minorHAnsi"/>
          <w:sz w:val="24"/>
          <w:szCs w:val="24"/>
        </w:rPr>
        <w:t xml:space="preserve">No predation events </w:t>
      </w:r>
      <w:r w:rsidR="00C10273">
        <w:rPr>
          <w:rFonts w:asciiTheme="minorHAnsi" w:hAnsiTheme="minorHAnsi"/>
          <w:sz w:val="24"/>
          <w:szCs w:val="24"/>
        </w:rPr>
        <w:t xml:space="preserve">were observed this month, </w:t>
      </w:r>
      <w:r w:rsidR="00805CD0">
        <w:rPr>
          <w:rFonts w:asciiTheme="minorHAnsi" w:hAnsiTheme="minorHAnsi"/>
          <w:sz w:val="24"/>
          <w:szCs w:val="24"/>
        </w:rPr>
        <w:t xml:space="preserve">though </w:t>
      </w:r>
      <w:r w:rsidR="00C10273">
        <w:rPr>
          <w:rFonts w:asciiTheme="minorHAnsi" w:hAnsiTheme="minorHAnsi"/>
          <w:sz w:val="24"/>
          <w:szCs w:val="24"/>
        </w:rPr>
        <w:t xml:space="preserve">one adult female </w:t>
      </w:r>
      <w:proofErr w:type="spellStart"/>
      <w:r w:rsidR="00C10273">
        <w:rPr>
          <w:rFonts w:asciiTheme="minorHAnsi" w:hAnsiTheme="minorHAnsi"/>
          <w:sz w:val="24"/>
          <w:szCs w:val="24"/>
        </w:rPr>
        <w:t>Zalophus</w:t>
      </w:r>
      <w:proofErr w:type="spellEnd"/>
      <w:r w:rsidR="00C10273">
        <w:rPr>
          <w:rFonts w:asciiTheme="minorHAnsi" w:hAnsiTheme="minorHAnsi"/>
          <w:sz w:val="24"/>
          <w:szCs w:val="24"/>
        </w:rPr>
        <w:t xml:space="preserve"> was observed on Mussel Flat with a relatively fresh white shark bite on its left side.</w:t>
      </w:r>
    </w:p>
    <w:p w14:paraId="23D62521" w14:textId="77777777" w:rsidR="00493309" w:rsidRPr="00A179A8" w:rsidRDefault="00493309" w:rsidP="00DD55A4">
      <w:pPr>
        <w:rPr>
          <w:rFonts w:asciiTheme="minorHAnsi" w:hAnsiTheme="minorHAnsi"/>
          <w:b/>
          <w:sz w:val="24"/>
          <w:szCs w:val="24"/>
          <w:highlight w:val="yellow"/>
          <w:u w:val="single"/>
        </w:rPr>
      </w:pPr>
    </w:p>
    <w:p w14:paraId="602ED288" w14:textId="77777777" w:rsidR="00115E20" w:rsidRPr="008C2472" w:rsidRDefault="00810BE6" w:rsidP="00DD55A4">
      <w:pPr>
        <w:rPr>
          <w:rFonts w:asciiTheme="minorHAnsi" w:hAnsiTheme="minorHAnsi"/>
          <w:b/>
          <w:color w:val="005A9E"/>
          <w:sz w:val="32"/>
          <w:szCs w:val="32"/>
        </w:rPr>
      </w:pPr>
      <w:r w:rsidRPr="008C2472">
        <w:rPr>
          <w:rFonts w:asciiTheme="minorHAnsi" w:hAnsiTheme="minorHAnsi"/>
          <w:b/>
          <w:color w:val="005A9E"/>
          <w:sz w:val="32"/>
          <w:szCs w:val="32"/>
        </w:rPr>
        <w:t>Salamanders</w:t>
      </w:r>
    </w:p>
    <w:p w14:paraId="6E36AD17" w14:textId="3836C0FA" w:rsidR="007748BD" w:rsidRPr="008C2472" w:rsidRDefault="008C2472" w:rsidP="00DD55A4">
      <w:pPr>
        <w:rPr>
          <w:rFonts w:asciiTheme="minorHAnsi" w:hAnsiTheme="minorHAnsi"/>
          <w:sz w:val="24"/>
          <w:szCs w:val="24"/>
        </w:rPr>
      </w:pPr>
      <w:r>
        <w:rPr>
          <w:rFonts w:asciiTheme="minorHAnsi" w:hAnsiTheme="minorHAnsi"/>
          <w:sz w:val="24"/>
          <w:szCs w:val="24"/>
        </w:rPr>
        <w:t>Two</w:t>
      </w:r>
      <w:r w:rsidR="00E67D85" w:rsidRPr="008C2472">
        <w:rPr>
          <w:rFonts w:asciiTheme="minorHAnsi" w:hAnsiTheme="minorHAnsi"/>
          <w:sz w:val="24"/>
          <w:szCs w:val="24"/>
        </w:rPr>
        <w:t xml:space="preserve"> standard</w:t>
      </w:r>
      <w:r w:rsidR="00121625" w:rsidRPr="008C2472">
        <w:rPr>
          <w:rFonts w:asciiTheme="minorHAnsi" w:hAnsiTheme="minorHAnsi"/>
          <w:sz w:val="24"/>
          <w:szCs w:val="24"/>
        </w:rPr>
        <w:t xml:space="preserve"> sur</w:t>
      </w:r>
      <w:r w:rsidR="00B426A1" w:rsidRPr="008C2472">
        <w:rPr>
          <w:rFonts w:asciiTheme="minorHAnsi" w:hAnsiTheme="minorHAnsi"/>
          <w:sz w:val="24"/>
          <w:szCs w:val="24"/>
        </w:rPr>
        <w:t>vey</w:t>
      </w:r>
      <w:r>
        <w:rPr>
          <w:rFonts w:asciiTheme="minorHAnsi" w:hAnsiTheme="minorHAnsi"/>
          <w:sz w:val="24"/>
          <w:szCs w:val="24"/>
        </w:rPr>
        <w:t>s</w:t>
      </w:r>
      <w:r w:rsidR="006D117D" w:rsidRPr="008C2472">
        <w:rPr>
          <w:rFonts w:asciiTheme="minorHAnsi" w:hAnsiTheme="minorHAnsi"/>
          <w:sz w:val="24"/>
          <w:szCs w:val="24"/>
        </w:rPr>
        <w:t xml:space="preserve"> </w:t>
      </w:r>
      <w:r>
        <w:rPr>
          <w:rFonts w:asciiTheme="minorHAnsi" w:hAnsiTheme="minorHAnsi"/>
          <w:sz w:val="24"/>
          <w:szCs w:val="24"/>
        </w:rPr>
        <w:t>were</w:t>
      </w:r>
      <w:r w:rsidR="006D117D" w:rsidRPr="008C2472">
        <w:rPr>
          <w:rFonts w:asciiTheme="minorHAnsi" w:hAnsiTheme="minorHAnsi"/>
          <w:sz w:val="24"/>
          <w:szCs w:val="24"/>
        </w:rPr>
        <w:t xml:space="preserve"> conducted</w:t>
      </w:r>
      <w:r w:rsidR="00B426A1" w:rsidRPr="008C2472">
        <w:rPr>
          <w:rFonts w:asciiTheme="minorHAnsi" w:hAnsiTheme="minorHAnsi"/>
          <w:sz w:val="24"/>
          <w:szCs w:val="24"/>
        </w:rPr>
        <w:t xml:space="preserve"> </w:t>
      </w:r>
      <w:r>
        <w:rPr>
          <w:rFonts w:asciiTheme="minorHAnsi" w:hAnsiTheme="minorHAnsi"/>
          <w:sz w:val="24"/>
          <w:szCs w:val="24"/>
        </w:rPr>
        <w:t>this month. On April 4</w:t>
      </w:r>
      <w:r w:rsidRPr="008C2472">
        <w:rPr>
          <w:rFonts w:asciiTheme="minorHAnsi" w:hAnsiTheme="minorHAnsi"/>
          <w:sz w:val="24"/>
          <w:szCs w:val="24"/>
          <w:vertAlign w:val="superscript"/>
        </w:rPr>
        <w:t>th</w:t>
      </w:r>
      <w:r>
        <w:rPr>
          <w:rFonts w:asciiTheme="minorHAnsi" w:hAnsiTheme="minorHAnsi"/>
          <w:sz w:val="24"/>
          <w:szCs w:val="24"/>
        </w:rPr>
        <w:t xml:space="preserve"> </w:t>
      </w:r>
      <w:r w:rsidR="00B426A1" w:rsidRPr="008C2472">
        <w:rPr>
          <w:rFonts w:asciiTheme="minorHAnsi" w:hAnsiTheme="minorHAnsi"/>
          <w:sz w:val="24"/>
          <w:szCs w:val="24"/>
        </w:rPr>
        <w:t>a total of</w:t>
      </w:r>
      <w:r w:rsidR="006D117D" w:rsidRPr="008C2472">
        <w:rPr>
          <w:rFonts w:asciiTheme="minorHAnsi" w:hAnsiTheme="minorHAnsi"/>
          <w:sz w:val="24"/>
          <w:szCs w:val="24"/>
        </w:rPr>
        <w:t xml:space="preserve"> </w:t>
      </w:r>
      <w:r>
        <w:rPr>
          <w:rFonts w:asciiTheme="minorHAnsi" w:hAnsiTheme="minorHAnsi"/>
          <w:sz w:val="24"/>
          <w:szCs w:val="24"/>
        </w:rPr>
        <w:t>21</w:t>
      </w:r>
      <w:r w:rsidR="00B426A1" w:rsidRPr="008C2472">
        <w:rPr>
          <w:rFonts w:asciiTheme="minorHAnsi" w:hAnsiTheme="minorHAnsi"/>
          <w:sz w:val="24"/>
          <w:szCs w:val="24"/>
        </w:rPr>
        <w:t xml:space="preserve"> individuals</w:t>
      </w:r>
      <w:r w:rsidR="00622F05" w:rsidRPr="008C2472">
        <w:rPr>
          <w:rFonts w:asciiTheme="minorHAnsi" w:hAnsiTheme="minorHAnsi"/>
          <w:sz w:val="24"/>
          <w:szCs w:val="24"/>
        </w:rPr>
        <w:t xml:space="preserve"> (</w:t>
      </w:r>
      <w:r>
        <w:rPr>
          <w:rFonts w:asciiTheme="minorHAnsi" w:hAnsiTheme="minorHAnsi"/>
          <w:sz w:val="24"/>
          <w:szCs w:val="24"/>
        </w:rPr>
        <w:t>14 large, 2 small, and 5 tiny</w:t>
      </w:r>
      <w:r w:rsidR="00B426A1" w:rsidRPr="008C2472">
        <w:rPr>
          <w:rFonts w:asciiTheme="minorHAnsi" w:hAnsiTheme="minorHAnsi"/>
          <w:sz w:val="24"/>
          <w:szCs w:val="24"/>
        </w:rPr>
        <w:t>)</w:t>
      </w:r>
      <w:r>
        <w:rPr>
          <w:rFonts w:asciiTheme="minorHAnsi" w:hAnsiTheme="minorHAnsi"/>
          <w:sz w:val="24"/>
          <w:szCs w:val="24"/>
        </w:rPr>
        <w:t xml:space="preserve"> were found</w:t>
      </w:r>
      <w:r w:rsidR="00B426A1" w:rsidRPr="008C2472">
        <w:rPr>
          <w:rFonts w:asciiTheme="minorHAnsi" w:hAnsiTheme="minorHAnsi"/>
          <w:sz w:val="24"/>
          <w:szCs w:val="24"/>
        </w:rPr>
        <w:t>.</w:t>
      </w:r>
      <w:r>
        <w:rPr>
          <w:rFonts w:asciiTheme="minorHAnsi" w:hAnsiTheme="minorHAnsi"/>
          <w:sz w:val="24"/>
          <w:szCs w:val="24"/>
        </w:rPr>
        <w:t xml:space="preserve"> On April 14</w:t>
      </w:r>
      <w:r w:rsidRPr="008C2472">
        <w:rPr>
          <w:rFonts w:asciiTheme="minorHAnsi" w:hAnsiTheme="minorHAnsi"/>
          <w:sz w:val="24"/>
          <w:szCs w:val="24"/>
          <w:vertAlign w:val="superscript"/>
        </w:rPr>
        <w:t>th</w:t>
      </w:r>
      <w:r>
        <w:rPr>
          <w:rFonts w:asciiTheme="minorHAnsi" w:hAnsiTheme="minorHAnsi"/>
          <w:sz w:val="24"/>
          <w:szCs w:val="24"/>
        </w:rPr>
        <w:t xml:space="preserve"> a total of 18 individuals (14 large, 2 small, and 2 tiny) were found.</w:t>
      </w:r>
    </w:p>
    <w:p w14:paraId="3477961F" w14:textId="77777777" w:rsidR="00121625" w:rsidRPr="00A179A8" w:rsidRDefault="00121625" w:rsidP="00DD55A4">
      <w:pPr>
        <w:rPr>
          <w:rFonts w:asciiTheme="minorHAnsi" w:hAnsiTheme="minorHAnsi"/>
          <w:sz w:val="24"/>
          <w:szCs w:val="24"/>
          <w:highlight w:val="yellow"/>
        </w:rPr>
      </w:pPr>
    </w:p>
    <w:p w14:paraId="0B8D9297" w14:textId="77777777" w:rsidR="00810BE6" w:rsidRPr="008C2472" w:rsidRDefault="00810BE6" w:rsidP="00DD55A4">
      <w:pPr>
        <w:rPr>
          <w:rFonts w:asciiTheme="minorHAnsi" w:hAnsiTheme="minorHAnsi"/>
          <w:b/>
          <w:color w:val="005A9E"/>
          <w:sz w:val="32"/>
          <w:szCs w:val="32"/>
        </w:rPr>
      </w:pPr>
      <w:r w:rsidRPr="008C2472">
        <w:rPr>
          <w:rFonts w:asciiTheme="minorHAnsi" w:hAnsiTheme="minorHAnsi"/>
          <w:b/>
          <w:color w:val="005A9E"/>
          <w:sz w:val="32"/>
          <w:szCs w:val="32"/>
        </w:rPr>
        <w:t>Owls</w:t>
      </w:r>
    </w:p>
    <w:p w14:paraId="304CB45C" w14:textId="2190F198" w:rsidR="00BA2C3C" w:rsidRPr="008C2472" w:rsidRDefault="00170F27" w:rsidP="00DD55A4">
      <w:pPr>
        <w:rPr>
          <w:rFonts w:asciiTheme="minorHAnsi" w:hAnsiTheme="minorHAnsi"/>
          <w:sz w:val="24"/>
          <w:szCs w:val="24"/>
        </w:rPr>
      </w:pPr>
      <w:r>
        <w:rPr>
          <w:rFonts w:asciiTheme="minorHAnsi" w:hAnsiTheme="minorHAnsi"/>
          <w:sz w:val="24"/>
          <w:szCs w:val="24"/>
        </w:rPr>
        <w:t>No burrowing owls were observed</w:t>
      </w:r>
      <w:r w:rsidR="008C2472">
        <w:rPr>
          <w:rFonts w:asciiTheme="minorHAnsi" w:hAnsiTheme="minorHAnsi"/>
          <w:sz w:val="24"/>
          <w:szCs w:val="24"/>
        </w:rPr>
        <w:t xml:space="preserve"> this month. A single owl pellet containing an ashy storm-petrel band was discovered at the PRBO catacombs on April 1</w:t>
      </w:r>
      <w:r w:rsidR="008C2472" w:rsidRPr="008C2472">
        <w:rPr>
          <w:rFonts w:asciiTheme="minorHAnsi" w:hAnsiTheme="minorHAnsi"/>
          <w:sz w:val="24"/>
          <w:szCs w:val="24"/>
          <w:vertAlign w:val="superscript"/>
        </w:rPr>
        <w:t>st</w:t>
      </w:r>
      <w:r w:rsidR="008C2472">
        <w:rPr>
          <w:rFonts w:asciiTheme="minorHAnsi" w:hAnsiTheme="minorHAnsi"/>
          <w:sz w:val="24"/>
          <w:szCs w:val="24"/>
        </w:rPr>
        <w:t>.</w:t>
      </w:r>
    </w:p>
    <w:p w14:paraId="3F837B03" w14:textId="77777777" w:rsidR="00BD44BA" w:rsidRPr="00A179A8" w:rsidRDefault="00BD44BA" w:rsidP="00DD55A4">
      <w:pPr>
        <w:rPr>
          <w:rFonts w:asciiTheme="minorHAnsi" w:hAnsiTheme="minorHAnsi"/>
          <w:b/>
          <w:color w:val="005A9E"/>
          <w:sz w:val="24"/>
          <w:szCs w:val="32"/>
          <w:highlight w:val="yellow"/>
        </w:rPr>
      </w:pPr>
    </w:p>
    <w:p w14:paraId="17F6FCEB" w14:textId="6C44EDE9" w:rsidR="00810BE6" w:rsidRPr="00C53E4D" w:rsidRDefault="00810BE6" w:rsidP="00DD55A4">
      <w:pPr>
        <w:rPr>
          <w:rFonts w:asciiTheme="minorHAnsi" w:hAnsiTheme="minorHAnsi"/>
          <w:b/>
          <w:color w:val="005A9E"/>
          <w:sz w:val="32"/>
          <w:szCs w:val="32"/>
        </w:rPr>
      </w:pPr>
      <w:r w:rsidRPr="00C53E4D">
        <w:rPr>
          <w:rFonts w:asciiTheme="minorHAnsi" w:hAnsiTheme="minorHAnsi"/>
          <w:b/>
          <w:color w:val="005A9E"/>
          <w:sz w:val="32"/>
          <w:szCs w:val="32"/>
        </w:rPr>
        <w:t>Crickets</w:t>
      </w:r>
    </w:p>
    <w:p w14:paraId="6A4C24B1" w14:textId="5A9F686B" w:rsidR="00A15308" w:rsidRPr="00C53E4D" w:rsidRDefault="00C53E4D" w:rsidP="008017D4">
      <w:pPr>
        <w:rPr>
          <w:rFonts w:asciiTheme="minorHAnsi" w:hAnsiTheme="minorHAnsi"/>
          <w:sz w:val="24"/>
          <w:szCs w:val="24"/>
        </w:rPr>
      </w:pPr>
      <w:r>
        <w:rPr>
          <w:rFonts w:asciiTheme="minorHAnsi" w:hAnsiTheme="minorHAnsi"/>
          <w:sz w:val="24"/>
          <w:szCs w:val="24"/>
        </w:rPr>
        <w:t>A quarterl</w:t>
      </w:r>
      <w:r w:rsidR="00170F27">
        <w:rPr>
          <w:rFonts w:asciiTheme="minorHAnsi" w:hAnsiTheme="minorHAnsi"/>
          <w:sz w:val="24"/>
          <w:szCs w:val="24"/>
        </w:rPr>
        <w:t xml:space="preserve">y cricket survey at Rabbit Cave, </w:t>
      </w:r>
      <w:r>
        <w:rPr>
          <w:rFonts w:asciiTheme="minorHAnsi" w:hAnsiTheme="minorHAnsi"/>
          <w:sz w:val="24"/>
          <w:szCs w:val="24"/>
        </w:rPr>
        <w:t>Corm Blind, North Landing, and Gap pocket caves was completed on April 17</w:t>
      </w:r>
      <w:r w:rsidRPr="00C53E4D">
        <w:rPr>
          <w:rFonts w:asciiTheme="minorHAnsi" w:hAnsiTheme="minorHAnsi"/>
          <w:sz w:val="24"/>
          <w:szCs w:val="24"/>
          <w:vertAlign w:val="superscript"/>
        </w:rPr>
        <w:t>th</w:t>
      </w:r>
      <w:r>
        <w:rPr>
          <w:rFonts w:asciiTheme="minorHAnsi" w:hAnsiTheme="minorHAnsi"/>
          <w:sz w:val="24"/>
          <w:szCs w:val="24"/>
        </w:rPr>
        <w:t xml:space="preserve">. </w:t>
      </w:r>
    </w:p>
    <w:p w14:paraId="686C6679" w14:textId="77777777" w:rsidR="00415256" w:rsidRPr="00A179A8" w:rsidRDefault="00415256" w:rsidP="008017D4">
      <w:pPr>
        <w:rPr>
          <w:rFonts w:asciiTheme="minorHAnsi" w:hAnsiTheme="minorHAnsi"/>
          <w:sz w:val="24"/>
          <w:szCs w:val="24"/>
          <w:highlight w:val="yellow"/>
        </w:rPr>
      </w:pPr>
    </w:p>
    <w:p w14:paraId="2FD3405C" w14:textId="290DEA4B" w:rsidR="00415256" w:rsidRPr="00C53E4D" w:rsidRDefault="00415256" w:rsidP="00415256">
      <w:pPr>
        <w:rPr>
          <w:rFonts w:asciiTheme="minorHAnsi" w:hAnsiTheme="minorHAnsi"/>
          <w:b/>
          <w:color w:val="005A9E"/>
          <w:sz w:val="32"/>
          <w:szCs w:val="32"/>
        </w:rPr>
      </w:pPr>
      <w:r w:rsidRPr="00C53E4D">
        <w:rPr>
          <w:rFonts w:asciiTheme="minorHAnsi" w:hAnsiTheme="minorHAnsi"/>
          <w:b/>
          <w:color w:val="005A9E"/>
          <w:sz w:val="32"/>
          <w:szCs w:val="32"/>
        </w:rPr>
        <w:lastRenderedPageBreak/>
        <w:t>Bats</w:t>
      </w:r>
    </w:p>
    <w:p w14:paraId="559FC010" w14:textId="67AD3484" w:rsidR="007006AC" w:rsidRDefault="00C53E4D" w:rsidP="008017D4">
      <w:pPr>
        <w:rPr>
          <w:rFonts w:asciiTheme="minorHAnsi" w:hAnsiTheme="minorHAnsi"/>
          <w:sz w:val="24"/>
          <w:szCs w:val="24"/>
        </w:rPr>
      </w:pPr>
      <w:r>
        <w:rPr>
          <w:rFonts w:asciiTheme="minorHAnsi" w:hAnsiTheme="minorHAnsi"/>
          <w:sz w:val="24"/>
          <w:szCs w:val="24"/>
        </w:rPr>
        <w:t>A single hoary bat was observed flying around the PRBO house at dusk on April 9</w:t>
      </w:r>
      <w:r w:rsidRPr="00C53E4D">
        <w:rPr>
          <w:rFonts w:asciiTheme="minorHAnsi" w:hAnsiTheme="minorHAnsi"/>
          <w:sz w:val="24"/>
          <w:szCs w:val="24"/>
          <w:vertAlign w:val="superscript"/>
        </w:rPr>
        <w:t>th</w:t>
      </w:r>
      <w:r>
        <w:rPr>
          <w:rFonts w:asciiTheme="minorHAnsi" w:hAnsiTheme="minorHAnsi"/>
          <w:sz w:val="24"/>
          <w:szCs w:val="24"/>
        </w:rPr>
        <w:t>.</w:t>
      </w:r>
    </w:p>
    <w:p w14:paraId="6C6E89E6" w14:textId="77777777" w:rsidR="00C53E4D" w:rsidRPr="00A179A8" w:rsidRDefault="00C53E4D" w:rsidP="008017D4">
      <w:pPr>
        <w:rPr>
          <w:rFonts w:asciiTheme="minorHAnsi" w:hAnsiTheme="minorHAnsi"/>
          <w:b/>
          <w:color w:val="005A9E"/>
          <w:sz w:val="24"/>
          <w:szCs w:val="32"/>
          <w:highlight w:val="yellow"/>
        </w:rPr>
      </w:pPr>
    </w:p>
    <w:p w14:paraId="2C570CAA" w14:textId="0397963F" w:rsidR="008017D4" w:rsidRPr="00C53E4D" w:rsidRDefault="008017D4" w:rsidP="008017D4">
      <w:pPr>
        <w:rPr>
          <w:rFonts w:asciiTheme="minorHAnsi" w:hAnsiTheme="minorHAnsi"/>
          <w:b/>
          <w:color w:val="005A9E"/>
          <w:sz w:val="32"/>
          <w:szCs w:val="32"/>
        </w:rPr>
      </w:pPr>
      <w:r w:rsidRPr="00C53E4D">
        <w:rPr>
          <w:rFonts w:asciiTheme="minorHAnsi" w:hAnsiTheme="minorHAnsi"/>
          <w:b/>
          <w:color w:val="005A9E"/>
          <w:sz w:val="32"/>
          <w:szCs w:val="32"/>
        </w:rPr>
        <w:t>Mice</w:t>
      </w:r>
    </w:p>
    <w:p w14:paraId="51515870" w14:textId="339381AB" w:rsidR="00415256" w:rsidRPr="00C53E4D" w:rsidRDefault="00C53E4D" w:rsidP="00DD55A4">
      <w:pPr>
        <w:rPr>
          <w:rFonts w:asciiTheme="minorHAnsi" w:hAnsiTheme="minorHAnsi"/>
          <w:sz w:val="24"/>
          <w:szCs w:val="24"/>
        </w:rPr>
      </w:pPr>
      <w:r>
        <w:rPr>
          <w:rFonts w:asciiTheme="minorHAnsi" w:hAnsiTheme="minorHAnsi"/>
          <w:sz w:val="24"/>
          <w:szCs w:val="24"/>
        </w:rPr>
        <w:t>No mice activity noted this month.</w:t>
      </w:r>
    </w:p>
    <w:p w14:paraId="01545F2B" w14:textId="77777777" w:rsidR="00930084" w:rsidRPr="00A179A8" w:rsidRDefault="00930084" w:rsidP="00DD55A4">
      <w:pPr>
        <w:rPr>
          <w:rFonts w:asciiTheme="minorHAnsi" w:hAnsiTheme="minorHAnsi"/>
          <w:b/>
          <w:color w:val="005A9E"/>
          <w:sz w:val="24"/>
          <w:szCs w:val="32"/>
          <w:highlight w:val="yellow"/>
        </w:rPr>
      </w:pPr>
    </w:p>
    <w:p w14:paraId="25BB64DC" w14:textId="47D9DA77" w:rsidR="00810BE6" w:rsidRPr="00C53E4D" w:rsidRDefault="00810BE6" w:rsidP="00DD55A4">
      <w:pPr>
        <w:rPr>
          <w:rFonts w:asciiTheme="minorHAnsi" w:hAnsiTheme="minorHAnsi"/>
          <w:b/>
          <w:color w:val="005A9E"/>
          <w:sz w:val="32"/>
          <w:szCs w:val="32"/>
        </w:rPr>
      </w:pPr>
      <w:r w:rsidRPr="00C53E4D">
        <w:rPr>
          <w:rFonts w:asciiTheme="minorHAnsi" w:hAnsiTheme="minorHAnsi"/>
          <w:b/>
          <w:color w:val="005A9E"/>
          <w:sz w:val="32"/>
          <w:szCs w:val="32"/>
        </w:rPr>
        <w:t>Inverts and Intertidal</w:t>
      </w:r>
    </w:p>
    <w:p w14:paraId="7934A446" w14:textId="305735A2" w:rsidR="002D1606" w:rsidRPr="00C53E4D" w:rsidRDefault="00C53E4D" w:rsidP="00DD55A4">
      <w:pPr>
        <w:rPr>
          <w:rFonts w:asciiTheme="minorHAnsi" w:hAnsiTheme="minorHAnsi"/>
          <w:sz w:val="24"/>
          <w:szCs w:val="24"/>
        </w:rPr>
      </w:pPr>
      <w:r>
        <w:rPr>
          <w:rFonts w:asciiTheme="minorHAnsi" w:hAnsiTheme="minorHAnsi"/>
          <w:sz w:val="24"/>
          <w:szCs w:val="24"/>
        </w:rPr>
        <w:t>A nice push of painted lady butterflies occurred during the second week, peaking at a conservative estimate of 100 individuals on April 10</w:t>
      </w:r>
      <w:r w:rsidRPr="00C53E4D">
        <w:rPr>
          <w:rFonts w:asciiTheme="minorHAnsi" w:hAnsiTheme="minorHAnsi"/>
          <w:sz w:val="24"/>
          <w:szCs w:val="24"/>
          <w:vertAlign w:val="superscript"/>
        </w:rPr>
        <w:t>th</w:t>
      </w:r>
      <w:r>
        <w:rPr>
          <w:rFonts w:asciiTheme="minorHAnsi" w:hAnsiTheme="minorHAnsi"/>
          <w:sz w:val="24"/>
          <w:szCs w:val="24"/>
        </w:rPr>
        <w:t>.</w:t>
      </w:r>
    </w:p>
    <w:p w14:paraId="5DE6E61B" w14:textId="77777777" w:rsidR="00024322" w:rsidRPr="00A179A8" w:rsidRDefault="00024322" w:rsidP="00DD55A4">
      <w:pPr>
        <w:rPr>
          <w:rFonts w:asciiTheme="minorHAnsi" w:hAnsiTheme="minorHAnsi"/>
          <w:sz w:val="24"/>
          <w:szCs w:val="24"/>
          <w:highlight w:val="yellow"/>
        </w:rPr>
      </w:pPr>
    </w:p>
    <w:p w14:paraId="4105DA75" w14:textId="69C3E215" w:rsidR="00024322" w:rsidRPr="00C53E4D" w:rsidRDefault="00024322" w:rsidP="00024322">
      <w:pPr>
        <w:rPr>
          <w:rFonts w:asciiTheme="minorHAnsi" w:hAnsiTheme="minorHAnsi"/>
          <w:b/>
          <w:color w:val="005A9E"/>
          <w:sz w:val="32"/>
          <w:szCs w:val="32"/>
        </w:rPr>
      </w:pPr>
      <w:r w:rsidRPr="00C53E4D">
        <w:rPr>
          <w:rFonts w:asciiTheme="minorHAnsi" w:hAnsiTheme="minorHAnsi"/>
          <w:b/>
          <w:color w:val="005A9E"/>
          <w:sz w:val="32"/>
          <w:szCs w:val="32"/>
        </w:rPr>
        <w:t>Oceanic Events</w:t>
      </w:r>
    </w:p>
    <w:p w14:paraId="189A868F" w14:textId="0AC1963D" w:rsidR="00024322" w:rsidRPr="00C53E4D" w:rsidRDefault="00C53E4D" w:rsidP="00024322">
      <w:pPr>
        <w:rPr>
          <w:rFonts w:asciiTheme="minorHAnsi" w:hAnsiTheme="minorHAnsi"/>
          <w:sz w:val="24"/>
          <w:szCs w:val="24"/>
        </w:rPr>
      </w:pPr>
      <w:r>
        <w:rPr>
          <w:rFonts w:asciiTheme="minorHAnsi" w:hAnsiTheme="minorHAnsi"/>
          <w:sz w:val="24"/>
          <w:szCs w:val="24"/>
        </w:rPr>
        <w:t>The northwest spring winds returned this m</w:t>
      </w:r>
      <w:r w:rsidR="00BD44BA">
        <w:rPr>
          <w:rFonts w:asciiTheme="minorHAnsi" w:hAnsiTheme="minorHAnsi"/>
          <w:sz w:val="24"/>
          <w:szCs w:val="24"/>
        </w:rPr>
        <w:t>onth, reaching gusts of up to 30</w:t>
      </w:r>
      <w:r>
        <w:rPr>
          <w:rFonts w:asciiTheme="minorHAnsi" w:hAnsiTheme="minorHAnsi"/>
          <w:sz w:val="24"/>
          <w:szCs w:val="24"/>
        </w:rPr>
        <w:t xml:space="preserve"> knots.</w:t>
      </w:r>
    </w:p>
    <w:p w14:paraId="4B41050D" w14:textId="77777777" w:rsidR="006B134E" w:rsidRPr="00A179A8" w:rsidRDefault="006B134E" w:rsidP="00DD55A4">
      <w:pPr>
        <w:rPr>
          <w:rFonts w:asciiTheme="minorHAnsi" w:hAnsiTheme="minorHAnsi"/>
          <w:b/>
          <w:sz w:val="24"/>
          <w:szCs w:val="24"/>
          <w:highlight w:val="yellow"/>
          <w:u w:val="single"/>
        </w:rPr>
      </w:pPr>
    </w:p>
    <w:p w14:paraId="7D0D0153" w14:textId="77777777" w:rsidR="00810BE6" w:rsidRPr="00E05A4D" w:rsidRDefault="00810BE6" w:rsidP="00DD55A4">
      <w:pPr>
        <w:rPr>
          <w:rFonts w:asciiTheme="minorHAnsi" w:hAnsiTheme="minorHAnsi"/>
          <w:b/>
          <w:color w:val="005A9E"/>
          <w:sz w:val="32"/>
          <w:szCs w:val="32"/>
        </w:rPr>
      </w:pPr>
      <w:r w:rsidRPr="00E05A4D">
        <w:rPr>
          <w:rFonts w:asciiTheme="minorHAnsi" w:hAnsiTheme="minorHAnsi"/>
          <w:b/>
          <w:color w:val="005A9E"/>
          <w:sz w:val="32"/>
          <w:szCs w:val="32"/>
        </w:rPr>
        <w:t>Plants</w:t>
      </w:r>
    </w:p>
    <w:p w14:paraId="738F0005" w14:textId="098D8F8D" w:rsidR="002D1606" w:rsidRPr="00E05A4D" w:rsidRDefault="009A56ED" w:rsidP="00DD55A4">
      <w:pPr>
        <w:rPr>
          <w:rFonts w:asciiTheme="minorHAnsi" w:hAnsiTheme="minorHAnsi"/>
          <w:sz w:val="24"/>
          <w:szCs w:val="24"/>
        </w:rPr>
      </w:pPr>
      <w:r w:rsidRPr="00E05A4D">
        <w:rPr>
          <w:rFonts w:asciiTheme="minorHAnsi" w:hAnsiTheme="minorHAnsi"/>
          <w:sz w:val="24"/>
          <w:szCs w:val="24"/>
        </w:rPr>
        <w:t xml:space="preserve">Drier conditions and a sudden increase in the northwest winds </w:t>
      </w:r>
      <w:r w:rsidR="00E05A4D">
        <w:rPr>
          <w:rFonts w:asciiTheme="minorHAnsi" w:hAnsiTheme="minorHAnsi"/>
          <w:sz w:val="24"/>
          <w:szCs w:val="24"/>
        </w:rPr>
        <w:t>this month has</w:t>
      </w:r>
      <w:r w:rsidRPr="00E05A4D">
        <w:rPr>
          <w:rFonts w:asciiTheme="minorHAnsi" w:hAnsiTheme="minorHAnsi"/>
          <w:sz w:val="24"/>
          <w:szCs w:val="24"/>
        </w:rPr>
        <w:t xml:space="preserve"> accelerated </w:t>
      </w:r>
      <w:r w:rsidR="00E05A4D">
        <w:rPr>
          <w:rFonts w:asciiTheme="minorHAnsi" w:hAnsiTheme="minorHAnsi"/>
          <w:sz w:val="24"/>
          <w:szCs w:val="24"/>
        </w:rPr>
        <w:t xml:space="preserve">the drying out of the </w:t>
      </w:r>
      <w:proofErr w:type="spellStart"/>
      <w:r w:rsidR="00E05A4D">
        <w:rPr>
          <w:rFonts w:asciiTheme="minorHAnsi" w:hAnsiTheme="minorHAnsi"/>
          <w:i/>
          <w:sz w:val="24"/>
          <w:szCs w:val="24"/>
        </w:rPr>
        <w:t>Lasthenia</w:t>
      </w:r>
      <w:proofErr w:type="spellEnd"/>
      <w:r w:rsidR="00E05A4D">
        <w:rPr>
          <w:rFonts w:asciiTheme="minorHAnsi" w:hAnsiTheme="minorHAnsi"/>
          <w:i/>
          <w:sz w:val="24"/>
          <w:szCs w:val="24"/>
        </w:rPr>
        <w:t xml:space="preserve"> </w:t>
      </w:r>
      <w:proofErr w:type="spellStart"/>
      <w:r w:rsidR="00E05A4D" w:rsidRPr="00E05A4D">
        <w:rPr>
          <w:rFonts w:asciiTheme="minorHAnsi" w:hAnsiTheme="minorHAnsi"/>
          <w:i/>
          <w:sz w:val="24"/>
          <w:szCs w:val="24"/>
        </w:rPr>
        <w:t>maritima</w:t>
      </w:r>
      <w:proofErr w:type="spellEnd"/>
      <w:r w:rsidR="00E05A4D">
        <w:rPr>
          <w:rFonts w:asciiTheme="minorHAnsi" w:hAnsiTheme="minorHAnsi"/>
          <w:sz w:val="24"/>
          <w:szCs w:val="24"/>
        </w:rPr>
        <w:t xml:space="preserve"> and </w:t>
      </w:r>
      <w:r w:rsidR="00E05A4D" w:rsidRPr="00E05A4D">
        <w:rPr>
          <w:rFonts w:asciiTheme="minorHAnsi" w:hAnsiTheme="minorHAnsi"/>
          <w:sz w:val="24"/>
          <w:szCs w:val="24"/>
        </w:rPr>
        <w:t>most</w:t>
      </w:r>
      <w:r w:rsidR="00E05A4D">
        <w:rPr>
          <w:rFonts w:asciiTheme="minorHAnsi" w:hAnsiTheme="minorHAnsi"/>
          <w:sz w:val="24"/>
          <w:szCs w:val="24"/>
        </w:rPr>
        <w:t xml:space="preserve"> grasses on the north side of the island.</w:t>
      </w:r>
    </w:p>
    <w:p w14:paraId="6ABCF6FA" w14:textId="77777777" w:rsidR="00F64BE7" w:rsidRPr="00A179A8" w:rsidRDefault="00F64BE7" w:rsidP="00DD55A4">
      <w:pPr>
        <w:rPr>
          <w:rFonts w:asciiTheme="minorHAnsi" w:hAnsiTheme="minorHAnsi"/>
          <w:sz w:val="24"/>
          <w:szCs w:val="24"/>
          <w:highlight w:val="yellow"/>
        </w:rPr>
      </w:pPr>
    </w:p>
    <w:p w14:paraId="65164803" w14:textId="65146890" w:rsidR="00810BE6" w:rsidRPr="00E05A4D" w:rsidRDefault="00810BE6" w:rsidP="00DD55A4">
      <w:pPr>
        <w:rPr>
          <w:rFonts w:asciiTheme="minorHAnsi" w:hAnsiTheme="minorHAnsi"/>
          <w:sz w:val="24"/>
          <w:szCs w:val="24"/>
        </w:rPr>
      </w:pPr>
      <w:r w:rsidRPr="00E05A4D">
        <w:rPr>
          <w:rFonts w:asciiTheme="minorHAnsi" w:hAnsiTheme="minorHAnsi"/>
          <w:b/>
          <w:color w:val="005A9E"/>
          <w:sz w:val="32"/>
          <w:szCs w:val="32"/>
        </w:rPr>
        <w:t>Violations</w:t>
      </w:r>
    </w:p>
    <w:p w14:paraId="45F11C72" w14:textId="084B622E" w:rsidR="00D87615" w:rsidRDefault="00E05A4D" w:rsidP="00EF3AC8">
      <w:pPr>
        <w:rPr>
          <w:rFonts w:asciiTheme="minorHAnsi" w:hAnsiTheme="minorHAnsi"/>
          <w:sz w:val="24"/>
          <w:szCs w:val="24"/>
        </w:rPr>
      </w:pPr>
      <w:r>
        <w:rPr>
          <w:rFonts w:asciiTheme="minorHAnsi" w:hAnsiTheme="minorHAnsi"/>
          <w:sz w:val="24"/>
          <w:szCs w:val="24"/>
        </w:rPr>
        <w:t>April saw a dramatic increase in the number of violations during the first half of the month, particularly by small recreational boats fishing within the Marine Protected Areas surrounding the island. A combination of good weather, calm seas, and Covid-19 activity on the mainland is assumed to explain this phenomenon. Specific violators are listed below:</w:t>
      </w:r>
    </w:p>
    <w:p w14:paraId="2A3D2F46" w14:textId="77777777" w:rsidR="00E05A4D" w:rsidRDefault="00E05A4D" w:rsidP="00EF3AC8">
      <w:pPr>
        <w:rPr>
          <w:rFonts w:asciiTheme="minorHAnsi" w:hAnsiTheme="minorHAnsi"/>
          <w:sz w:val="24"/>
          <w:szCs w:val="24"/>
        </w:rPr>
      </w:pPr>
    </w:p>
    <w:p w14:paraId="736DF332" w14:textId="6970173A" w:rsidR="005E643E" w:rsidRPr="005E643E" w:rsidRDefault="00E05A4D" w:rsidP="005E643E">
      <w:pPr>
        <w:pStyle w:val="ListParagraph"/>
        <w:numPr>
          <w:ilvl w:val="0"/>
          <w:numId w:val="18"/>
        </w:numPr>
        <w:spacing w:line="276" w:lineRule="auto"/>
        <w:rPr>
          <w:rFonts w:asciiTheme="minorHAnsi" w:hAnsiTheme="minorHAnsi"/>
          <w:sz w:val="24"/>
          <w:szCs w:val="24"/>
        </w:rPr>
      </w:pPr>
      <w:r w:rsidRPr="005E643E">
        <w:rPr>
          <w:rFonts w:asciiTheme="minorHAnsi" w:hAnsiTheme="minorHAnsi"/>
          <w:sz w:val="24"/>
          <w:szCs w:val="24"/>
        </w:rPr>
        <w:t>CF1811RZ</w:t>
      </w:r>
      <w:r w:rsidR="005E643E" w:rsidRPr="005E643E">
        <w:rPr>
          <w:rFonts w:asciiTheme="minorHAnsi" w:hAnsiTheme="minorHAnsi"/>
          <w:sz w:val="24"/>
          <w:szCs w:val="24"/>
        </w:rPr>
        <w:t>,</w:t>
      </w:r>
      <w:r w:rsidRPr="005E643E">
        <w:rPr>
          <w:rFonts w:asciiTheme="minorHAnsi" w:hAnsiTheme="minorHAnsi"/>
          <w:sz w:val="24"/>
          <w:szCs w:val="24"/>
        </w:rPr>
        <w:t xml:space="preserve"> </w:t>
      </w:r>
      <w:r w:rsidR="005E643E" w:rsidRPr="005E643E">
        <w:rPr>
          <w:rFonts w:asciiTheme="minorHAnsi" w:hAnsiTheme="minorHAnsi"/>
          <w:sz w:val="24"/>
          <w:szCs w:val="24"/>
        </w:rPr>
        <w:t xml:space="preserve">recreational powerboat fishing in </w:t>
      </w:r>
      <w:proofErr w:type="spellStart"/>
      <w:r w:rsidR="005E643E" w:rsidRPr="005E643E">
        <w:rPr>
          <w:rFonts w:asciiTheme="minorHAnsi" w:hAnsiTheme="minorHAnsi"/>
          <w:sz w:val="24"/>
          <w:szCs w:val="24"/>
        </w:rPr>
        <w:t>Mirounga</w:t>
      </w:r>
      <w:proofErr w:type="spellEnd"/>
      <w:r w:rsidR="005E643E" w:rsidRPr="005E643E">
        <w:rPr>
          <w:rFonts w:asciiTheme="minorHAnsi" w:hAnsiTheme="minorHAnsi"/>
          <w:sz w:val="24"/>
          <w:szCs w:val="24"/>
        </w:rPr>
        <w:t xml:space="preserve"> Bay on April 9</w:t>
      </w:r>
      <w:r w:rsidR="005E643E" w:rsidRPr="005E643E">
        <w:rPr>
          <w:rFonts w:asciiTheme="minorHAnsi" w:hAnsiTheme="minorHAnsi"/>
          <w:sz w:val="24"/>
          <w:szCs w:val="24"/>
          <w:vertAlign w:val="superscript"/>
        </w:rPr>
        <w:t>th</w:t>
      </w:r>
      <w:r w:rsidR="005E643E" w:rsidRPr="005E643E">
        <w:rPr>
          <w:rFonts w:asciiTheme="minorHAnsi" w:hAnsiTheme="minorHAnsi"/>
          <w:sz w:val="24"/>
          <w:szCs w:val="24"/>
        </w:rPr>
        <w:t>.</w:t>
      </w:r>
    </w:p>
    <w:p w14:paraId="2114AC05" w14:textId="2D50D7B9" w:rsidR="005E643E" w:rsidRPr="005E643E" w:rsidRDefault="005E643E" w:rsidP="005E643E">
      <w:pPr>
        <w:pStyle w:val="ListParagraph"/>
        <w:numPr>
          <w:ilvl w:val="0"/>
          <w:numId w:val="18"/>
        </w:numPr>
        <w:spacing w:line="276" w:lineRule="auto"/>
        <w:rPr>
          <w:rFonts w:asciiTheme="minorHAnsi" w:hAnsiTheme="minorHAnsi"/>
          <w:sz w:val="24"/>
          <w:szCs w:val="24"/>
        </w:rPr>
      </w:pPr>
      <w:r w:rsidRPr="005E643E">
        <w:rPr>
          <w:rFonts w:asciiTheme="minorHAnsi" w:hAnsiTheme="minorHAnsi"/>
          <w:sz w:val="24"/>
          <w:szCs w:val="24"/>
        </w:rPr>
        <w:t>A small recreation</w:t>
      </w:r>
      <w:r w:rsidR="00170F27">
        <w:rPr>
          <w:rFonts w:asciiTheme="minorHAnsi" w:hAnsiTheme="minorHAnsi"/>
          <w:sz w:val="24"/>
          <w:szCs w:val="24"/>
        </w:rPr>
        <w:t>al</w:t>
      </w:r>
      <w:r w:rsidRPr="005E643E">
        <w:rPr>
          <w:rFonts w:asciiTheme="minorHAnsi" w:hAnsiTheme="minorHAnsi"/>
          <w:sz w:val="24"/>
          <w:szCs w:val="24"/>
        </w:rPr>
        <w:t xml:space="preserve"> boat went between the island and Saddle Rock, flushing 200-300 </w:t>
      </w:r>
      <w:proofErr w:type="spellStart"/>
      <w:r w:rsidRPr="005E643E">
        <w:rPr>
          <w:rFonts w:asciiTheme="minorHAnsi" w:hAnsiTheme="minorHAnsi"/>
          <w:sz w:val="24"/>
          <w:szCs w:val="24"/>
        </w:rPr>
        <w:t>murre</w:t>
      </w:r>
      <w:r w:rsidR="00170F27">
        <w:rPr>
          <w:rFonts w:asciiTheme="minorHAnsi" w:hAnsiTheme="minorHAnsi"/>
          <w:sz w:val="24"/>
          <w:szCs w:val="24"/>
        </w:rPr>
        <w:t>s</w:t>
      </w:r>
      <w:proofErr w:type="spellEnd"/>
      <w:r w:rsidRPr="005E643E">
        <w:rPr>
          <w:rFonts w:asciiTheme="minorHAnsi" w:hAnsiTheme="minorHAnsi"/>
          <w:sz w:val="24"/>
          <w:szCs w:val="24"/>
        </w:rPr>
        <w:t xml:space="preserve"> on April 14</w:t>
      </w:r>
      <w:r w:rsidRPr="005E643E">
        <w:rPr>
          <w:rFonts w:asciiTheme="minorHAnsi" w:hAnsiTheme="minorHAnsi"/>
          <w:sz w:val="24"/>
          <w:szCs w:val="24"/>
          <w:vertAlign w:val="superscript"/>
        </w:rPr>
        <w:t>th</w:t>
      </w:r>
      <w:r w:rsidRPr="005E643E">
        <w:rPr>
          <w:rFonts w:asciiTheme="minorHAnsi" w:hAnsiTheme="minorHAnsi"/>
          <w:sz w:val="24"/>
          <w:szCs w:val="24"/>
        </w:rPr>
        <w:t>.</w:t>
      </w:r>
    </w:p>
    <w:p w14:paraId="7F5215C2" w14:textId="20504A86" w:rsidR="005E643E" w:rsidRDefault="005E643E" w:rsidP="005E643E">
      <w:pPr>
        <w:pStyle w:val="ListParagraph"/>
        <w:numPr>
          <w:ilvl w:val="0"/>
          <w:numId w:val="18"/>
        </w:numPr>
        <w:spacing w:line="276" w:lineRule="auto"/>
        <w:rPr>
          <w:rFonts w:asciiTheme="minorHAnsi" w:hAnsiTheme="minorHAnsi"/>
          <w:sz w:val="24"/>
          <w:szCs w:val="24"/>
        </w:rPr>
      </w:pPr>
      <w:r w:rsidRPr="005E643E">
        <w:rPr>
          <w:rFonts w:asciiTheme="minorHAnsi" w:hAnsiTheme="minorHAnsi"/>
          <w:sz w:val="24"/>
          <w:szCs w:val="24"/>
        </w:rPr>
        <w:t>WN9524SK, small recreational fishing boat actively fishing within 300m of Sugar Loaf on April 15</w:t>
      </w:r>
      <w:r w:rsidRPr="005E643E">
        <w:rPr>
          <w:rFonts w:asciiTheme="minorHAnsi" w:hAnsiTheme="minorHAnsi"/>
          <w:sz w:val="24"/>
          <w:szCs w:val="24"/>
          <w:vertAlign w:val="superscript"/>
        </w:rPr>
        <w:t>th</w:t>
      </w:r>
      <w:r w:rsidRPr="005E643E">
        <w:rPr>
          <w:rFonts w:asciiTheme="minorHAnsi" w:hAnsiTheme="minorHAnsi"/>
          <w:sz w:val="24"/>
          <w:szCs w:val="24"/>
        </w:rPr>
        <w:t>.</w:t>
      </w:r>
    </w:p>
    <w:p w14:paraId="6C273F7F" w14:textId="6BDE967D" w:rsidR="005E643E" w:rsidRDefault="005E643E" w:rsidP="005E643E">
      <w:pPr>
        <w:pStyle w:val="ListParagraph"/>
        <w:numPr>
          <w:ilvl w:val="0"/>
          <w:numId w:val="18"/>
        </w:numPr>
        <w:spacing w:line="276" w:lineRule="auto"/>
        <w:rPr>
          <w:rFonts w:asciiTheme="minorHAnsi" w:hAnsiTheme="minorHAnsi"/>
          <w:sz w:val="24"/>
          <w:szCs w:val="24"/>
        </w:rPr>
      </w:pPr>
      <w:r>
        <w:rPr>
          <w:rFonts w:asciiTheme="minorHAnsi" w:hAnsiTheme="minorHAnsi"/>
          <w:sz w:val="24"/>
          <w:szCs w:val="24"/>
        </w:rPr>
        <w:t xml:space="preserve">Three </w:t>
      </w:r>
      <w:r w:rsidR="00170F27">
        <w:rPr>
          <w:rFonts w:asciiTheme="minorHAnsi" w:hAnsiTheme="minorHAnsi"/>
          <w:sz w:val="24"/>
          <w:szCs w:val="24"/>
        </w:rPr>
        <w:t>recreational</w:t>
      </w:r>
      <w:r>
        <w:rPr>
          <w:rFonts w:asciiTheme="minorHAnsi" w:hAnsiTheme="minorHAnsi"/>
          <w:sz w:val="24"/>
          <w:szCs w:val="24"/>
        </w:rPr>
        <w:t xml:space="preserve"> boat</w:t>
      </w:r>
      <w:r w:rsidR="00170F27">
        <w:rPr>
          <w:rFonts w:asciiTheme="minorHAnsi" w:hAnsiTheme="minorHAnsi"/>
          <w:sz w:val="24"/>
          <w:szCs w:val="24"/>
        </w:rPr>
        <w:t>s</w:t>
      </w:r>
      <w:r>
        <w:rPr>
          <w:rFonts w:asciiTheme="minorHAnsi" w:hAnsiTheme="minorHAnsi"/>
          <w:sz w:val="24"/>
          <w:szCs w:val="24"/>
        </w:rPr>
        <w:t xml:space="preserve"> were fishing within MPA in several places around the island on April 18</w:t>
      </w:r>
      <w:r w:rsidRPr="005E643E">
        <w:rPr>
          <w:rFonts w:asciiTheme="minorHAnsi" w:hAnsiTheme="minorHAnsi"/>
          <w:sz w:val="24"/>
          <w:szCs w:val="24"/>
          <w:vertAlign w:val="superscript"/>
        </w:rPr>
        <w:t>th</w:t>
      </w:r>
      <w:r>
        <w:rPr>
          <w:rFonts w:asciiTheme="minorHAnsi" w:hAnsiTheme="minorHAnsi"/>
          <w:sz w:val="24"/>
          <w:szCs w:val="24"/>
        </w:rPr>
        <w:t>, two of which were hailed successfully on channel 16 and left.</w:t>
      </w:r>
    </w:p>
    <w:p w14:paraId="7272FECE" w14:textId="523B6B11" w:rsidR="005E643E" w:rsidRPr="005E643E" w:rsidRDefault="005E643E" w:rsidP="005E643E">
      <w:pPr>
        <w:pStyle w:val="ListParagraph"/>
        <w:numPr>
          <w:ilvl w:val="0"/>
          <w:numId w:val="18"/>
        </w:numPr>
        <w:spacing w:line="276" w:lineRule="auto"/>
        <w:rPr>
          <w:rFonts w:asciiTheme="minorHAnsi" w:hAnsiTheme="minorHAnsi"/>
          <w:sz w:val="24"/>
          <w:szCs w:val="24"/>
        </w:rPr>
      </w:pPr>
      <w:r>
        <w:rPr>
          <w:rFonts w:asciiTheme="minorHAnsi" w:hAnsiTheme="minorHAnsi"/>
          <w:sz w:val="24"/>
          <w:szCs w:val="24"/>
        </w:rPr>
        <w:t>CF0970ZN and CF1811RZ, small recreational boats fishing within MPA on April 19</w:t>
      </w:r>
      <w:r w:rsidRPr="005E643E">
        <w:rPr>
          <w:rFonts w:asciiTheme="minorHAnsi" w:hAnsiTheme="minorHAnsi"/>
          <w:sz w:val="24"/>
          <w:szCs w:val="24"/>
          <w:vertAlign w:val="superscript"/>
        </w:rPr>
        <w:t>th</w:t>
      </w:r>
      <w:r>
        <w:rPr>
          <w:rFonts w:asciiTheme="minorHAnsi" w:hAnsiTheme="minorHAnsi"/>
          <w:sz w:val="24"/>
          <w:szCs w:val="24"/>
        </w:rPr>
        <w:t>.</w:t>
      </w:r>
    </w:p>
    <w:p w14:paraId="45C704CE" w14:textId="77777777" w:rsidR="003855E6" w:rsidRPr="00CA4A68" w:rsidRDefault="003855E6" w:rsidP="00DD55A4">
      <w:pPr>
        <w:rPr>
          <w:rFonts w:asciiTheme="minorHAnsi" w:hAnsiTheme="minorHAnsi"/>
          <w:b/>
          <w:color w:val="005A9E"/>
          <w:sz w:val="24"/>
          <w:szCs w:val="32"/>
          <w:highlight w:val="yellow"/>
        </w:rPr>
      </w:pPr>
    </w:p>
    <w:p w14:paraId="37C26B4C" w14:textId="741483D1" w:rsidR="00810BE6" w:rsidRPr="00B94016" w:rsidRDefault="00810BE6" w:rsidP="00BD44BA">
      <w:pPr>
        <w:rPr>
          <w:rFonts w:asciiTheme="minorHAnsi" w:hAnsiTheme="minorHAnsi"/>
          <w:color w:val="005A9E"/>
          <w:sz w:val="32"/>
          <w:szCs w:val="32"/>
        </w:rPr>
      </w:pPr>
      <w:r w:rsidRPr="00B94016">
        <w:rPr>
          <w:rFonts w:asciiTheme="minorHAnsi" w:hAnsiTheme="minorHAnsi"/>
          <w:b/>
          <w:color w:val="005A9E"/>
          <w:sz w:val="32"/>
          <w:szCs w:val="32"/>
        </w:rPr>
        <w:t>Maintenance</w:t>
      </w:r>
    </w:p>
    <w:p w14:paraId="65F536B2" w14:textId="541C144C" w:rsidR="00F44947" w:rsidRDefault="0093451A" w:rsidP="00BD44BA">
      <w:pPr>
        <w:rPr>
          <w:rFonts w:asciiTheme="minorHAnsi" w:hAnsiTheme="minorHAnsi"/>
          <w:sz w:val="24"/>
          <w:szCs w:val="24"/>
        </w:rPr>
      </w:pPr>
      <w:r w:rsidRPr="00B94016">
        <w:rPr>
          <w:rFonts w:asciiTheme="minorHAnsi" w:hAnsiTheme="minorHAnsi"/>
          <w:sz w:val="24"/>
          <w:szCs w:val="24"/>
        </w:rPr>
        <w:t>Island biologist</w:t>
      </w:r>
      <w:r w:rsidR="00315527" w:rsidRPr="00B94016">
        <w:rPr>
          <w:rFonts w:asciiTheme="minorHAnsi" w:hAnsiTheme="minorHAnsi"/>
          <w:sz w:val="24"/>
          <w:szCs w:val="24"/>
        </w:rPr>
        <w:t>s</w:t>
      </w:r>
      <w:r w:rsidR="00860026" w:rsidRPr="00B94016">
        <w:rPr>
          <w:rFonts w:asciiTheme="minorHAnsi" w:hAnsiTheme="minorHAnsi"/>
          <w:sz w:val="24"/>
          <w:szCs w:val="24"/>
        </w:rPr>
        <w:t xml:space="preserve"> </w:t>
      </w:r>
      <w:r w:rsidR="0081470A" w:rsidRPr="00B94016">
        <w:rPr>
          <w:rFonts w:asciiTheme="minorHAnsi" w:hAnsiTheme="minorHAnsi"/>
          <w:sz w:val="24"/>
          <w:szCs w:val="24"/>
        </w:rPr>
        <w:t>Duncan</w:t>
      </w:r>
      <w:r w:rsidR="00B94016">
        <w:rPr>
          <w:rFonts w:asciiTheme="minorHAnsi" w:hAnsiTheme="minorHAnsi"/>
          <w:sz w:val="24"/>
          <w:szCs w:val="24"/>
        </w:rPr>
        <w:t xml:space="preserve">, </w:t>
      </w:r>
      <w:r w:rsidR="00B373D2" w:rsidRPr="00B94016">
        <w:rPr>
          <w:rFonts w:asciiTheme="minorHAnsi" w:hAnsiTheme="minorHAnsi"/>
          <w:sz w:val="24"/>
          <w:szCs w:val="24"/>
        </w:rPr>
        <w:t>Johns</w:t>
      </w:r>
      <w:r w:rsidR="00B94016">
        <w:rPr>
          <w:rFonts w:asciiTheme="minorHAnsi" w:hAnsiTheme="minorHAnsi"/>
          <w:sz w:val="24"/>
          <w:szCs w:val="24"/>
        </w:rPr>
        <w:t xml:space="preserve">, and Spears </w:t>
      </w:r>
      <w:r w:rsidR="00860026" w:rsidRPr="00B94016">
        <w:rPr>
          <w:rFonts w:asciiTheme="minorHAnsi" w:hAnsiTheme="minorHAnsi"/>
          <w:sz w:val="24"/>
          <w:szCs w:val="24"/>
        </w:rPr>
        <w:t xml:space="preserve">conducted routine </w:t>
      </w:r>
      <w:r w:rsidR="00B373D2" w:rsidRPr="00B94016">
        <w:rPr>
          <w:rFonts w:asciiTheme="minorHAnsi" w:hAnsiTheme="minorHAnsi"/>
          <w:sz w:val="24"/>
          <w:szCs w:val="24"/>
        </w:rPr>
        <w:t xml:space="preserve">weekly </w:t>
      </w:r>
      <w:r w:rsidR="00860026" w:rsidRPr="00B94016">
        <w:rPr>
          <w:rFonts w:asciiTheme="minorHAnsi" w:hAnsiTheme="minorHAnsi"/>
          <w:sz w:val="24"/>
          <w:szCs w:val="24"/>
        </w:rPr>
        <w:t>maintenance checks on the PV system and generators. Mo</w:t>
      </w:r>
      <w:r w:rsidR="002D311D" w:rsidRPr="00B94016">
        <w:rPr>
          <w:rFonts w:asciiTheme="minorHAnsi" w:hAnsiTheme="minorHAnsi"/>
          <w:sz w:val="24"/>
          <w:szCs w:val="24"/>
        </w:rPr>
        <w:t>nthly changes of water filters</w:t>
      </w:r>
      <w:r w:rsidR="00860026" w:rsidRPr="00B94016">
        <w:rPr>
          <w:rFonts w:asciiTheme="minorHAnsi" w:hAnsiTheme="minorHAnsi"/>
          <w:sz w:val="24"/>
          <w:szCs w:val="24"/>
        </w:rPr>
        <w:t xml:space="preserve"> and </w:t>
      </w:r>
      <w:r w:rsidR="005603F7" w:rsidRPr="00B94016">
        <w:rPr>
          <w:rFonts w:asciiTheme="minorHAnsi" w:hAnsiTheme="minorHAnsi"/>
          <w:sz w:val="24"/>
          <w:szCs w:val="24"/>
        </w:rPr>
        <w:t>crane greasing were</w:t>
      </w:r>
      <w:r w:rsidR="006B134E" w:rsidRPr="00B94016">
        <w:rPr>
          <w:rFonts w:asciiTheme="minorHAnsi" w:hAnsiTheme="minorHAnsi"/>
          <w:sz w:val="24"/>
          <w:szCs w:val="24"/>
        </w:rPr>
        <w:t xml:space="preserve"> </w:t>
      </w:r>
      <w:r w:rsidR="00860026" w:rsidRPr="00B94016">
        <w:rPr>
          <w:rFonts w:asciiTheme="minorHAnsi" w:hAnsiTheme="minorHAnsi"/>
          <w:sz w:val="24"/>
          <w:szCs w:val="24"/>
        </w:rPr>
        <w:t>conducted.</w:t>
      </w:r>
      <w:r w:rsidR="00CA4A68">
        <w:rPr>
          <w:rFonts w:asciiTheme="minorHAnsi" w:hAnsiTheme="minorHAnsi"/>
          <w:sz w:val="24"/>
          <w:szCs w:val="24"/>
        </w:rPr>
        <w:t xml:space="preserve"> A water quality test </w:t>
      </w:r>
      <w:r w:rsidR="00CA4A68" w:rsidRPr="00CA4A68">
        <w:rPr>
          <w:rFonts w:asciiTheme="minorHAnsi" w:hAnsiTheme="minorHAnsi"/>
          <w:sz w:val="24"/>
          <w:szCs w:val="24"/>
        </w:rPr>
        <w:t xml:space="preserve">conducted </w:t>
      </w:r>
      <w:r w:rsidR="00CA4A68">
        <w:rPr>
          <w:rFonts w:asciiTheme="minorHAnsi" w:hAnsiTheme="minorHAnsi"/>
          <w:sz w:val="24"/>
          <w:szCs w:val="24"/>
        </w:rPr>
        <w:t xml:space="preserve">at the end of the month came back negative for both coliforms and </w:t>
      </w:r>
      <w:r w:rsidR="00CA4A68">
        <w:rPr>
          <w:rFonts w:asciiTheme="minorHAnsi" w:hAnsiTheme="minorHAnsi"/>
          <w:i/>
          <w:sz w:val="24"/>
          <w:szCs w:val="24"/>
        </w:rPr>
        <w:t xml:space="preserve">E. </w:t>
      </w:r>
      <w:r w:rsidR="00CA4A68" w:rsidRPr="00CA4A68">
        <w:rPr>
          <w:rFonts w:asciiTheme="minorHAnsi" w:hAnsiTheme="minorHAnsi"/>
          <w:i/>
          <w:sz w:val="24"/>
          <w:szCs w:val="24"/>
        </w:rPr>
        <w:t>col</w:t>
      </w:r>
      <w:r w:rsidR="00CA4A68">
        <w:rPr>
          <w:rFonts w:asciiTheme="minorHAnsi" w:hAnsiTheme="minorHAnsi"/>
          <w:i/>
          <w:sz w:val="24"/>
          <w:szCs w:val="24"/>
        </w:rPr>
        <w:t>i</w:t>
      </w:r>
      <w:r w:rsidR="002446C1">
        <w:rPr>
          <w:rFonts w:asciiTheme="minorHAnsi" w:hAnsiTheme="minorHAnsi"/>
          <w:i/>
          <w:sz w:val="24"/>
          <w:szCs w:val="24"/>
        </w:rPr>
        <w:t>.</w:t>
      </w:r>
      <w:r w:rsidR="00C61CE7" w:rsidRPr="00B94016">
        <w:rPr>
          <w:rFonts w:asciiTheme="minorHAnsi" w:hAnsiTheme="minorHAnsi"/>
          <w:sz w:val="24"/>
          <w:szCs w:val="24"/>
        </w:rPr>
        <w:t xml:space="preserve"> </w:t>
      </w:r>
      <w:r w:rsidR="00F44947">
        <w:rPr>
          <w:rFonts w:asciiTheme="minorHAnsi" w:hAnsiTheme="minorHAnsi"/>
          <w:sz w:val="24"/>
          <w:szCs w:val="24"/>
        </w:rPr>
        <w:t>On April 7</w:t>
      </w:r>
      <w:r w:rsidR="00F44947" w:rsidRPr="00F44947">
        <w:rPr>
          <w:rFonts w:asciiTheme="minorHAnsi" w:hAnsiTheme="minorHAnsi"/>
          <w:sz w:val="24"/>
          <w:szCs w:val="24"/>
          <w:vertAlign w:val="superscript"/>
        </w:rPr>
        <w:t>th</w:t>
      </w:r>
      <w:r w:rsidR="00F44947">
        <w:rPr>
          <w:rFonts w:asciiTheme="minorHAnsi" w:hAnsiTheme="minorHAnsi"/>
          <w:sz w:val="24"/>
          <w:szCs w:val="24"/>
        </w:rPr>
        <w:t>, USCG Cutter “George Cobb” brought out and successfully installed new mooring balls and anchors for North and East Landings, and removed the old mooring ball and anchor at East Landing. Generator “</w:t>
      </w:r>
      <w:proofErr w:type="spellStart"/>
      <w:r w:rsidR="00F44947">
        <w:rPr>
          <w:rFonts w:asciiTheme="minorHAnsi" w:hAnsiTheme="minorHAnsi"/>
          <w:sz w:val="24"/>
          <w:szCs w:val="24"/>
        </w:rPr>
        <w:t>Speedwagon</w:t>
      </w:r>
      <w:proofErr w:type="spellEnd"/>
      <w:r w:rsidR="00F44947">
        <w:rPr>
          <w:rFonts w:asciiTheme="minorHAnsi" w:hAnsiTheme="minorHAnsi"/>
          <w:sz w:val="24"/>
          <w:szCs w:val="24"/>
        </w:rPr>
        <w:t>” ran for 3 hours and pumped 2 feet of water into the cistern and emptied out the rest of the settling tank, thus concluding water collection for the season on April 9</w:t>
      </w:r>
      <w:r w:rsidR="00F44947" w:rsidRPr="00F44947">
        <w:rPr>
          <w:rFonts w:asciiTheme="minorHAnsi" w:hAnsiTheme="minorHAnsi"/>
          <w:sz w:val="24"/>
          <w:szCs w:val="24"/>
          <w:vertAlign w:val="superscript"/>
        </w:rPr>
        <w:t>th</w:t>
      </w:r>
      <w:r w:rsidR="00F44947">
        <w:rPr>
          <w:rFonts w:asciiTheme="minorHAnsi" w:hAnsiTheme="minorHAnsi"/>
          <w:sz w:val="24"/>
          <w:szCs w:val="24"/>
        </w:rPr>
        <w:t xml:space="preserve">. An island-wide MSDS update was </w:t>
      </w:r>
      <w:r w:rsidR="00F44947">
        <w:rPr>
          <w:rFonts w:asciiTheme="minorHAnsi" w:hAnsiTheme="minorHAnsi"/>
          <w:sz w:val="24"/>
          <w:szCs w:val="24"/>
        </w:rPr>
        <w:lastRenderedPageBreak/>
        <w:t>completed on April 22</w:t>
      </w:r>
      <w:r w:rsidR="00F44947" w:rsidRPr="00F44947">
        <w:rPr>
          <w:rFonts w:asciiTheme="minorHAnsi" w:hAnsiTheme="minorHAnsi"/>
          <w:sz w:val="24"/>
          <w:szCs w:val="24"/>
          <w:vertAlign w:val="superscript"/>
        </w:rPr>
        <w:t>nd</w:t>
      </w:r>
      <w:r w:rsidR="00F44947">
        <w:rPr>
          <w:rFonts w:asciiTheme="minorHAnsi" w:hAnsiTheme="minorHAnsi"/>
          <w:sz w:val="24"/>
          <w:szCs w:val="24"/>
        </w:rPr>
        <w:t>. A new “seagull” filter was installed under the kitchen sink on April 29</w:t>
      </w:r>
      <w:r w:rsidR="00F44947" w:rsidRPr="00F44947">
        <w:rPr>
          <w:rFonts w:asciiTheme="minorHAnsi" w:hAnsiTheme="minorHAnsi"/>
          <w:sz w:val="24"/>
          <w:szCs w:val="24"/>
          <w:vertAlign w:val="superscript"/>
        </w:rPr>
        <w:t>th</w:t>
      </w:r>
      <w:r w:rsidR="00F44947">
        <w:rPr>
          <w:rFonts w:asciiTheme="minorHAnsi" w:hAnsiTheme="minorHAnsi"/>
          <w:sz w:val="24"/>
          <w:szCs w:val="24"/>
        </w:rPr>
        <w:t xml:space="preserve">. </w:t>
      </w:r>
      <w:r w:rsidR="00063E58">
        <w:rPr>
          <w:rFonts w:asciiTheme="minorHAnsi" w:hAnsiTheme="minorHAnsi"/>
          <w:sz w:val="24"/>
          <w:szCs w:val="24"/>
        </w:rPr>
        <w:t>The prop on the 9.9h Yamaha was replaced also on April 29</w:t>
      </w:r>
      <w:r w:rsidR="00063E58" w:rsidRPr="00063E58">
        <w:rPr>
          <w:rFonts w:asciiTheme="minorHAnsi" w:hAnsiTheme="minorHAnsi"/>
          <w:sz w:val="24"/>
          <w:szCs w:val="24"/>
          <w:vertAlign w:val="superscript"/>
        </w:rPr>
        <w:t>th</w:t>
      </w:r>
      <w:r w:rsidR="00063E58">
        <w:rPr>
          <w:rFonts w:asciiTheme="minorHAnsi" w:hAnsiTheme="minorHAnsi"/>
          <w:sz w:val="24"/>
          <w:szCs w:val="24"/>
        </w:rPr>
        <w:t>. Finally, island biologist Duncan replaced the Coast Guard house internet phone converter, the PRBO house dairy fridge’s power cord, the PV controller’s Ethernet switch</w:t>
      </w:r>
      <w:r w:rsidR="001D6CCD">
        <w:rPr>
          <w:rFonts w:asciiTheme="minorHAnsi" w:hAnsiTheme="minorHAnsi"/>
          <w:sz w:val="24"/>
          <w:szCs w:val="24"/>
        </w:rPr>
        <w:t>,</w:t>
      </w:r>
      <w:r w:rsidR="00063E58">
        <w:rPr>
          <w:rFonts w:asciiTheme="minorHAnsi" w:hAnsiTheme="minorHAnsi"/>
          <w:sz w:val="24"/>
          <w:szCs w:val="24"/>
        </w:rPr>
        <w:t xml:space="preserve"> and installed a new voltage regulator for the Ethernet switch on April 29</w:t>
      </w:r>
      <w:r w:rsidR="00063E58" w:rsidRPr="00063E58">
        <w:rPr>
          <w:rFonts w:asciiTheme="minorHAnsi" w:hAnsiTheme="minorHAnsi"/>
          <w:sz w:val="24"/>
          <w:szCs w:val="24"/>
          <w:vertAlign w:val="superscript"/>
        </w:rPr>
        <w:t>th</w:t>
      </w:r>
      <w:r w:rsidR="00063E58">
        <w:rPr>
          <w:rFonts w:asciiTheme="minorHAnsi" w:hAnsiTheme="minorHAnsi"/>
          <w:sz w:val="24"/>
          <w:szCs w:val="24"/>
        </w:rPr>
        <w:t>.</w:t>
      </w:r>
    </w:p>
    <w:p w14:paraId="3D9F1F73" w14:textId="77777777" w:rsidR="00CA4A68" w:rsidRPr="00F44947" w:rsidRDefault="00CA4A68" w:rsidP="00DD55A4">
      <w:pPr>
        <w:rPr>
          <w:rFonts w:asciiTheme="minorHAnsi" w:hAnsiTheme="minorHAnsi"/>
          <w:sz w:val="24"/>
          <w:szCs w:val="24"/>
        </w:rPr>
      </w:pPr>
    </w:p>
    <w:p w14:paraId="294EDCD9" w14:textId="77777777" w:rsidR="00810BE6" w:rsidRPr="00CE3141" w:rsidRDefault="00810BE6" w:rsidP="00DD55A4">
      <w:pPr>
        <w:rPr>
          <w:rFonts w:asciiTheme="minorHAnsi" w:hAnsiTheme="minorHAnsi"/>
          <w:b/>
          <w:color w:val="005A9E"/>
          <w:sz w:val="32"/>
          <w:szCs w:val="32"/>
        </w:rPr>
      </w:pPr>
      <w:r w:rsidRPr="00CE3141">
        <w:rPr>
          <w:rFonts w:asciiTheme="minorHAnsi" w:hAnsiTheme="minorHAnsi"/>
          <w:b/>
          <w:color w:val="005A9E"/>
          <w:sz w:val="32"/>
          <w:szCs w:val="32"/>
        </w:rPr>
        <w:t>Maintenance Needs</w:t>
      </w:r>
    </w:p>
    <w:p w14:paraId="33FA44E1" w14:textId="77777777" w:rsidR="00CE3141" w:rsidRPr="00CE1989" w:rsidRDefault="00CE3141" w:rsidP="00CE3141">
      <w:pPr>
        <w:numPr>
          <w:ilvl w:val="0"/>
          <w:numId w:val="13"/>
        </w:numPr>
        <w:spacing w:before="60"/>
        <w:rPr>
          <w:rFonts w:asciiTheme="minorHAnsi" w:hAnsiTheme="minorHAnsi"/>
          <w:sz w:val="24"/>
          <w:szCs w:val="24"/>
        </w:rPr>
      </w:pPr>
      <w:r>
        <w:rPr>
          <w:rFonts w:asciiTheme="minorHAnsi" w:hAnsiTheme="minorHAnsi"/>
          <w:sz w:val="24"/>
          <w:szCs w:val="24"/>
        </w:rPr>
        <w:t xml:space="preserve">The </w:t>
      </w:r>
      <w:proofErr w:type="spellStart"/>
      <w:r>
        <w:rPr>
          <w:rFonts w:asciiTheme="minorHAnsi" w:hAnsiTheme="minorHAnsi"/>
          <w:sz w:val="24"/>
          <w:szCs w:val="24"/>
        </w:rPr>
        <w:t>Peevey</w:t>
      </w:r>
      <w:proofErr w:type="spellEnd"/>
      <w:r>
        <w:rPr>
          <w:rFonts w:asciiTheme="minorHAnsi" w:hAnsiTheme="minorHAnsi"/>
          <w:sz w:val="24"/>
          <w:szCs w:val="24"/>
        </w:rPr>
        <w:t xml:space="preserve"> and Buffy generators have been decommissioned and the island is in need of a new PV backup generator.</w:t>
      </w:r>
    </w:p>
    <w:p w14:paraId="23313F5C" w14:textId="77777777" w:rsidR="00CE3141" w:rsidRDefault="00CE3141" w:rsidP="00CE3141">
      <w:pPr>
        <w:numPr>
          <w:ilvl w:val="0"/>
          <w:numId w:val="13"/>
        </w:numPr>
        <w:spacing w:before="60"/>
        <w:rPr>
          <w:rFonts w:asciiTheme="minorHAnsi" w:hAnsiTheme="minorHAnsi"/>
          <w:sz w:val="24"/>
          <w:szCs w:val="24"/>
        </w:rPr>
      </w:pPr>
      <w:r>
        <w:rPr>
          <w:rFonts w:asciiTheme="minorHAnsi" w:hAnsiTheme="minorHAnsi"/>
          <w:sz w:val="24"/>
          <w:szCs w:val="24"/>
        </w:rPr>
        <w:t xml:space="preserve">The cistern and other elements of the water catchment system are showing their age and are need of major repairs or replacement. The cistern continues to lose water at a rate ~250 gallons per month.  </w:t>
      </w:r>
    </w:p>
    <w:p w14:paraId="33587B2C" w14:textId="77777777" w:rsidR="00CE3141" w:rsidRDefault="00CE3141" w:rsidP="00CE3141">
      <w:pPr>
        <w:numPr>
          <w:ilvl w:val="0"/>
          <w:numId w:val="13"/>
        </w:numPr>
        <w:spacing w:before="60"/>
        <w:rPr>
          <w:rFonts w:asciiTheme="minorHAnsi" w:hAnsiTheme="minorHAnsi"/>
          <w:sz w:val="24"/>
          <w:szCs w:val="24"/>
        </w:rPr>
      </w:pPr>
      <w:r>
        <w:rPr>
          <w:rFonts w:asciiTheme="minorHAnsi" w:hAnsiTheme="minorHAnsi"/>
          <w:sz w:val="24"/>
          <w:szCs w:val="24"/>
        </w:rPr>
        <w:t>The Settling Tank also appears to have a leak in it when water is above 5.1 feet.</w:t>
      </w:r>
    </w:p>
    <w:p w14:paraId="3BBD36A9" w14:textId="77777777" w:rsidR="00CE3141" w:rsidRDefault="00CE3141" w:rsidP="00CE3141">
      <w:pPr>
        <w:numPr>
          <w:ilvl w:val="0"/>
          <w:numId w:val="13"/>
        </w:numPr>
        <w:spacing w:before="60"/>
        <w:rPr>
          <w:rFonts w:asciiTheme="minorHAnsi" w:hAnsiTheme="minorHAnsi"/>
          <w:sz w:val="24"/>
          <w:szCs w:val="24"/>
        </w:rPr>
      </w:pPr>
      <w:r>
        <w:rPr>
          <w:rFonts w:asciiTheme="minorHAnsi" w:hAnsiTheme="minorHAnsi"/>
          <w:sz w:val="24"/>
          <w:szCs w:val="24"/>
        </w:rPr>
        <w:t>Many sections of the trail and wooden railing on Lighthouse Hill need maintenance.</w:t>
      </w:r>
    </w:p>
    <w:p w14:paraId="64E6D4E6" w14:textId="77777777" w:rsidR="00CE3141" w:rsidRDefault="00CE3141" w:rsidP="00CE3141">
      <w:pPr>
        <w:numPr>
          <w:ilvl w:val="0"/>
          <w:numId w:val="13"/>
        </w:numPr>
        <w:spacing w:before="60"/>
        <w:rPr>
          <w:rFonts w:asciiTheme="minorHAnsi" w:hAnsiTheme="minorHAnsi"/>
          <w:sz w:val="24"/>
          <w:szCs w:val="24"/>
        </w:rPr>
      </w:pPr>
      <w:r>
        <w:rPr>
          <w:rFonts w:asciiTheme="minorHAnsi" w:hAnsiTheme="minorHAnsi"/>
          <w:sz w:val="24"/>
          <w:szCs w:val="24"/>
        </w:rPr>
        <w:t>Several inches of water accumulate in the pipe shop after a good rain. There could be a crack in the foundation.</w:t>
      </w:r>
    </w:p>
    <w:p w14:paraId="06825DCA" w14:textId="77777777" w:rsidR="00CE3141" w:rsidRDefault="00CE3141" w:rsidP="00CE3141">
      <w:pPr>
        <w:numPr>
          <w:ilvl w:val="0"/>
          <w:numId w:val="13"/>
        </w:numPr>
        <w:spacing w:before="60"/>
        <w:rPr>
          <w:rFonts w:asciiTheme="minorHAnsi" w:hAnsiTheme="minorHAnsi"/>
          <w:sz w:val="24"/>
          <w:szCs w:val="24"/>
        </w:rPr>
      </w:pPr>
      <w:r>
        <w:rPr>
          <w:rFonts w:asciiTheme="minorHAnsi" w:hAnsiTheme="minorHAnsi"/>
          <w:sz w:val="24"/>
          <w:szCs w:val="24"/>
        </w:rPr>
        <w:t>The PRBO house kitchen counters especially around the sink continue to deteriorate. Replacement sometime in the next year is recommended.</w:t>
      </w:r>
    </w:p>
    <w:p w14:paraId="5254C6E1" w14:textId="77777777" w:rsidR="00CE3141" w:rsidRPr="003A529D" w:rsidRDefault="00CE3141" w:rsidP="00CE3141">
      <w:pPr>
        <w:numPr>
          <w:ilvl w:val="0"/>
          <w:numId w:val="13"/>
        </w:numPr>
        <w:spacing w:before="60"/>
        <w:rPr>
          <w:rFonts w:asciiTheme="minorHAnsi" w:hAnsiTheme="minorHAnsi"/>
          <w:b/>
          <w:color w:val="FF0000"/>
          <w:sz w:val="24"/>
          <w:szCs w:val="24"/>
        </w:rPr>
      </w:pPr>
      <w:r w:rsidRPr="003A529D">
        <w:rPr>
          <w:rFonts w:asciiTheme="minorHAnsi" w:hAnsiTheme="minorHAnsi"/>
          <w:b/>
          <w:color w:val="FF0000"/>
          <w:sz w:val="24"/>
          <w:szCs w:val="24"/>
        </w:rPr>
        <w:t>The HADS weather station is no longer transmitting data to the web. Attempts to reset the unit have failed, and will require expert guidance to fix.</w:t>
      </w:r>
    </w:p>
    <w:p w14:paraId="5911E548" w14:textId="77777777" w:rsidR="00CE3141" w:rsidRDefault="00CE3141" w:rsidP="00CE3141">
      <w:pPr>
        <w:numPr>
          <w:ilvl w:val="0"/>
          <w:numId w:val="13"/>
        </w:numPr>
        <w:spacing w:before="60"/>
        <w:rPr>
          <w:rFonts w:asciiTheme="minorHAnsi" w:hAnsiTheme="minorHAnsi"/>
          <w:sz w:val="24"/>
          <w:szCs w:val="24"/>
        </w:rPr>
      </w:pPr>
      <w:r>
        <w:rPr>
          <w:rFonts w:asciiTheme="minorHAnsi" w:hAnsiTheme="minorHAnsi"/>
          <w:sz w:val="24"/>
          <w:szCs w:val="24"/>
        </w:rPr>
        <w:t>The gutters and flashing on both houses is degrading and will need to be improved or replaced.</w:t>
      </w:r>
    </w:p>
    <w:p w14:paraId="1E95E27C" w14:textId="77777777" w:rsidR="00CE3141" w:rsidRDefault="00CE3141" w:rsidP="00CE3141">
      <w:pPr>
        <w:numPr>
          <w:ilvl w:val="0"/>
          <w:numId w:val="13"/>
        </w:numPr>
        <w:spacing w:before="60"/>
        <w:rPr>
          <w:rFonts w:asciiTheme="minorHAnsi" w:hAnsiTheme="minorHAnsi"/>
          <w:sz w:val="24"/>
          <w:szCs w:val="24"/>
        </w:rPr>
      </w:pPr>
      <w:r>
        <w:rPr>
          <w:rFonts w:asciiTheme="minorHAnsi" w:hAnsiTheme="minorHAnsi"/>
          <w:sz w:val="24"/>
          <w:szCs w:val="24"/>
        </w:rPr>
        <w:t xml:space="preserve">The </w:t>
      </w:r>
      <w:proofErr w:type="spellStart"/>
      <w:r>
        <w:rPr>
          <w:rFonts w:asciiTheme="minorHAnsi" w:hAnsiTheme="minorHAnsi"/>
          <w:sz w:val="24"/>
          <w:szCs w:val="24"/>
        </w:rPr>
        <w:t>Webasto</w:t>
      </w:r>
      <w:proofErr w:type="spellEnd"/>
      <w:r>
        <w:rPr>
          <w:rFonts w:asciiTheme="minorHAnsi" w:hAnsiTheme="minorHAnsi"/>
          <w:sz w:val="24"/>
          <w:szCs w:val="24"/>
        </w:rPr>
        <w:t xml:space="preserve"> unit is not functioning properly and needs maintenance.</w:t>
      </w:r>
    </w:p>
    <w:p w14:paraId="3D1BC4DA" w14:textId="6F1CE997" w:rsidR="00FC4FE1" w:rsidRDefault="00FC4FE1" w:rsidP="00CE3141">
      <w:pPr>
        <w:numPr>
          <w:ilvl w:val="0"/>
          <w:numId w:val="13"/>
        </w:numPr>
        <w:spacing w:before="60"/>
        <w:rPr>
          <w:rFonts w:asciiTheme="minorHAnsi" w:hAnsiTheme="minorHAnsi"/>
          <w:sz w:val="24"/>
          <w:szCs w:val="24"/>
        </w:rPr>
      </w:pPr>
      <w:r>
        <w:rPr>
          <w:rFonts w:asciiTheme="minorHAnsi" w:hAnsiTheme="minorHAnsi"/>
          <w:sz w:val="24"/>
          <w:szCs w:val="24"/>
        </w:rPr>
        <w:t>Both communications dishes at the lighthouse need to be replaced</w:t>
      </w:r>
      <w:r w:rsidR="00F22F9A">
        <w:rPr>
          <w:rFonts w:asciiTheme="minorHAnsi" w:hAnsiTheme="minorHAnsi"/>
          <w:sz w:val="24"/>
          <w:szCs w:val="24"/>
        </w:rPr>
        <w:t xml:space="preserve"> (replacements received)</w:t>
      </w:r>
      <w:r>
        <w:rPr>
          <w:rFonts w:asciiTheme="minorHAnsi" w:hAnsiTheme="minorHAnsi"/>
          <w:sz w:val="24"/>
          <w:szCs w:val="24"/>
        </w:rPr>
        <w:t>.</w:t>
      </w:r>
    </w:p>
    <w:p w14:paraId="771E7507" w14:textId="667C8068" w:rsidR="00CE3141" w:rsidRDefault="00CE3141" w:rsidP="00CE3141">
      <w:pPr>
        <w:numPr>
          <w:ilvl w:val="0"/>
          <w:numId w:val="13"/>
        </w:numPr>
        <w:spacing w:before="60"/>
        <w:rPr>
          <w:rFonts w:asciiTheme="minorHAnsi" w:hAnsiTheme="minorHAnsi"/>
          <w:sz w:val="24"/>
          <w:szCs w:val="24"/>
        </w:rPr>
      </w:pPr>
      <w:r>
        <w:rPr>
          <w:rFonts w:asciiTheme="minorHAnsi" w:hAnsiTheme="minorHAnsi"/>
          <w:sz w:val="24"/>
          <w:szCs w:val="24"/>
        </w:rPr>
        <w:t>Aluminum railings at East Landing and lighthouse need repair.</w:t>
      </w:r>
    </w:p>
    <w:p w14:paraId="4AAE2E56" w14:textId="29B06C76" w:rsidR="001D6CCD" w:rsidRDefault="001D6CCD" w:rsidP="00CE3141">
      <w:pPr>
        <w:numPr>
          <w:ilvl w:val="0"/>
          <w:numId w:val="13"/>
        </w:numPr>
        <w:spacing w:before="60"/>
        <w:rPr>
          <w:rFonts w:asciiTheme="minorHAnsi" w:hAnsiTheme="minorHAnsi"/>
          <w:sz w:val="24"/>
          <w:szCs w:val="24"/>
        </w:rPr>
      </w:pPr>
      <w:r>
        <w:rPr>
          <w:rFonts w:asciiTheme="minorHAnsi" w:hAnsiTheme="minorHAnsi"/>
          <w:sz w:val="24"/>
          <w:szCs w:val="24"/>
        </w:rPr>
        <w:t xml:space="preserve">The PRBO </w:t>
      </w:r>
      <w:proofErr w:type="gramStart"/>
      <w:r>
        <w:rPr>
          <w:rFonts w:asciiTheme="minorHAnsi" w:hAnsiTheme="minorHAnsi"/>
          <w:sz w:val="24"/>
          <w:szCs w:val="24"/>
        </w:rPr>
        <w:t>shower</w:t>
      </w:r>
      <w:r w:rsidR="00F22F9A">
        <w:rPr>
          <w:rFonts w:asciiTheme="minorHAnsi" w:hAnsiTheme="minorHAnsi"/>
          <w:sz w:val="24"/>
          <w:szCs w:val="24"/>
        </w:rPr>
        <w:t xml:space="preserve"> </w:t>
      </w:r>
      <w:r>
        <w:rPr>
          <w:rFonts w:asciiTheme="minorHAnsi" w:hAnsiTheme="minorHAnsi"/>
          <w:sz w:val="24"/>
          <w:szCs w:val="24"/>
        </w:rPr>
        <w:t>drain</w:t>
      </w:r>
      <w:proofErr w:type="gramEnd"/>
      <w:r>
        <w:rPr>
          <w:rFonts w:asciiTheme="minorHAnsi" w:hAnsiTheme="minorHAnsi"/>
          <w:sz w:val="24"/>
          <w:szCs w:val="24"/>
        </w:rPr>
        <w:t xml:space="preserve"> clogs frequently and may need new plumbing. </w:t>
      </w:r>
    </w:p>
    <w:p w14:paraId="599B6019" w14:textId="608F2003" w:rsidR="001D6CCD" w:rsidRDefault="001D6CCD" w:rsidP="00CE3141">
      <w:pPr>
        <w:numPr>
          <w:ilvl w:val="0"/>
          <w:numId w:val="13"/>
        </w:numPr>
        <w:spacing w:before="60"/>
        <w:rPr>
          <w:rFonts w:asciiTheme="minorHAnsi" w:hAnsiTheme="minorHAnsi"/>
          <w:sz w:val="24"/>
          <w:szCs w:val="24"/>
        </w:rPr>
      </w:pPr>
      <w:r>
        <w:rPr>
          <w:rFonts w:asciiTheme="minorHAnsi" w:hAnsiTheme="minorHAnsi"/>
          <w:sz w:val="24"/>
          <w:szCs w:val="24"/>
        </w:rPr>
        <w:t xml:space="preserve">The gray water is looking especially dark these days, may be something wrong with the filtration system or the holding tank needs to be </w:t>
      </w:r>
      <w:proofErr w:type="gramStart"/>
      <w:r>
        <w:rPr>
          <w:rFonts w:asciiTheme="minorHAnsi" w:hAnsiTheme="minorHAnsi"/>
          <w:sz w:val="24"/>
          <w:szCs w:val="24"/>
        </w:rPr>
        <w:t>flushed/cleared</w:t>
      </w:r>
      <w:proofErr w:type="gramEnd"/>
      <w:r>
        <w:rPr>
          <w:rFonts w:asciiTheme="minorHAnsi" w:hAnsiTheme="minorHAnsi"/>
          <w:sz w:val="24"/>
          <w:szCs w:val="24"/>
        </w:rPr>
        <w:t>.</w:t>
      </w:r>
    </w:p>
    <w:p w14:paraId="7E3D6F13" w14:textId="77777777" w:rsidR="00185D6B" w:rsidRPr="00CA4A68" w:rsidRDefault="00185D6B" w:rsidP="00DD55A4">
      <w:pPr>
        <w:rPr>
          <w:rFonts w:asciiTheme="minorHAnsi" w:hAnsiTheme="minorHAnsi"/>
          <w:b/>
          <w:color w:val="005A9E"/>
          <w:sz w:val="24"/>
          <w:szCs w:val="32"/>
        </w:rPr>
      </w:pPr>
    </w:p>
    <w:p w14:paraId="7CC28047" w14:textId="20C8AAF2" w:rsidR="00810BE6" w:rsidRPr="007A7C5F" w:rsidRDefault="00810BE6" w:rsidP="00DD55A4">
      <w:pPr>
        <w:rPr>
          <w:rFonts w:asciiTheme="minorHAnsi" w:hAnsiTheme="minorHAnsi"/>
          <w:b/>
          <w:color w:val="005A9E"/>
          <w:sz w:val="32"/>
          <w:szCs w:val="32"/>
        </w:rPr>
      </w:pPr>
      <w:r w:rsidRPr="007A7C5F">
        <w:rPr>
          <w:rFonts w:asciiTheme="minorHAnsi" w:hAnsiTheme="minorHAnsi"/>
          <w:b/>
          <w:color w:val="005A9E"/>
          <w:sz w:val="32"/>
          <w:szCs w:val="32"/>
        </w:rPr>
        <w:t>Solar/Electric</w:t>
      </w:r>
    </w:p>
    <w:p w14:paraId="3A21469F" w14:textId="77777777" w:rsidR="00453BE8" w:rsidRPr="007A7C5F" w:rsidRDefault="00453BE8" w:rsidP="00453BE8">
      <w:pPr>
        <w:rPr>
          <w:rFonts w:asciiTheme="minorHAnsi" w:hAnsiTheme="minorHAnsi"/>
          <w:b/>
          <w:sz w:val="24"/>
          <w:szCs w:val="24"/>
        </w:rPr>
      </w:pPr>
      <w:r w:rsidRPr="004D3832">
        <w:rPr>
          <w:rFonts w:asciiTheme="minorHAnsi" w:hAnsiTheme="minorHAnsi"/>
          <w:b/>
          <w:sz w:val="24"/>
          <w:szCs w:val="24"/>
        </w:rPr>
        <w:t>PV System</w:t>
      </w:r>
    </w:p>
    <w:p w14:paraId="299F1143" w14:textId="3FA450E0" w:rsidR="00453BE8" w:rsidRPr="00795B7C" w:rsidRDefault="00453BE8" w:rsidP="00453BE8">
      <w:pPr>
        <w:tabs>
          <w:tab w:val="left" w:pos="-13230"/>
          <w:tab w:val="left" w:pos="720"/>
          <w:tab w:val="left" w:pos="4590"/>
          <w:tab w:val="left" w:pos="5940"/>
        </w:tabs>
        <w:rPr>
          <w:rFonts w:asciiTheme="minorHAnsi" w:hAnsiTheme="minorHAnsi"/>
          <w:sz w:val="24"/>
          <w:szCs w:val="24"/>
        </w:rPr>
      </w:pPr>
      <w:r>
        <w:rPr>
          <w:rFonts w:asciiTheme="minorHAnsi" w:hAnsiTheme="minorHAnsi"/>
          <w:sz w:val="24"/>
          <w:szCs w:val="24"/>
        </w:rPr>
        <w:tab/>
      </w:r>
      <w:r w:rsidRPr="00795B7C">
        <w:rPr>
          <w:rFonts w:asciiTheme="minorHAnsi" w:hAnsiTheme="minorHAnsi"/>
          <w:sz w:val="24"/>
          <w:szCs w:val="24"/>
        </w:rPr>
        <w:t>Distilled water used:</w:t>
      </w:r>
      <w:r w:rsidRPr="00795B7C">
        <w:rPr>
          <w:rFonts w:asciiTheme="minorHAnsi" w:hAnsiTheme="minorHAnsi"/>
          <w:sz w:val="24"/>
          <w:szCs w:val="24"/>
        </w:rPr>
        <w:tab/>
      </w:r>
      <w:r>
        <w:rPr>
          <w:rFonts w:asciiTheme="minorHAnsi" w:hAnsiTheme="minorHAnsi"/>
          <w:sz w:val="24"/>
          <w:szCs w:val="24"/>
        </w:rPr>
        <w:t>0</w:t>
      </w:r>
      <w:r w:rsidRPr="00795B7C">
        <w:rPr>
          <w:rFonts w:asciiTheme="minorHAnsi" w:hAnsiTheme="minorHAnsi"/>
          <w:sz w:val="24"/>
          <w:szCs w:val="24"/>
        </w:rPr>
        <w:t xml:space="preserve"> gallons</w:t>
      </w:r>
    </w:p>
    <w:p w14:paraId="56660677" w14:textId="519CCC84" w:rsidR="00453BE8" w:rsidRPr="00795B7C" w:rsidRDefault="00453BE8" w:rsidP="00453BE8">
      <w:pPr>
        <w:tabs>
          <w:tab w:val="left" w:pos="-13230"/>
          <w:tab w:val="left" w:pos="4590"/>
          <w:tab w:val="left" w:pos="5940"/>
        </w:tabs>
        <w:ind w:firstLine="720"/>
        <w:rPr>
          <w:rFonts w:asciiTheme="minorHAnsi" w:hAnsiTheme="minorHAnsi"/>
          <w:sz w:val="24"/>
          <w:szCs w:val="24"/>
        </w:rPr>
      </w:pPr>
      <w:r w:rsidRPr="00795B7C">
        <w:rPr>
          <w:rFonts w:asciiTheme="minorHAnsi" w:hAnsiTheme="minorHAnsi"/>
          <w:sz w:val="24"/>
          <w:szCs w:val="24"/>
        </w:rPr>
        <w:t xml:space="preserve">Distilled water reserves: </w:t>
      </w:r>
      <w:r w:rsidRPr="00795B7C">
        <w:rPr>
          <w:rFonts w:asciiTheme="minorHAnsi" w:hAnsiTheme="minorHAnsi"/>
          <w:sz w:val="24"/>
          <w:szCs w:val="24"/>
        </w:rPr>
        <w:tab/>
      </w:r>
      <w:r>
        <w:rPr>
          <w:rFonts w:asciiTheme="minorHAnsi" w:hAnsiTheme="minorHAnsi"/>
          <w:sz w:val="24"/>
          <w:szCs w:val="24"/>
        </w:rPr>
        <w:t>83.5</w:t>
      </w:r>
      <w:r w:rsidRPr="00795B7C">
        <w:rPr>
          <w:rFonts w:asciiTheme="minorHAnsi" w:hAnsiTheme="minorHAnsi"/>
          <w:sz w:val="24"/>
          <w:szCs w:val="24"/>
        </w:rPr>
        <w:t xml:space="preserve"> gallons</w:t>
      </w:r>
    </w:p>
    <w:p w14:paraId="2312D5E1" w14:textId="77777777" w:rsidR="00453BE8" w:rsidRPr="00795B7C" w:rsidRDefault="00453BE8" w:rsidP="00453BE8">
      <w:pPr>
        <w:tabs>
          <w:tab w:val="left" w:pos="-13230"/>
          <w:tab w:val="left" w:pos="4590"/>
          <w:tab w:val="left" w:pos="5940"/>
        </w:tabs>
        <w:rPr>
          <w:rFonts w:asciiTheme="minorHAnsi" w:hAnsiTheme="minorHAnsi"/>
          <w:b/>
          <w:sz w:val="24"/>
          <w:szCs w:val="24"/>
        </w:rPr>
      </w:pPr>
      <w:r w:rsidRPr="00795B7C">
        <w:rPr>
          <w:rFonts w:asciiTheme="minorHAnsi" w:hAnsiTheme="minorHAnsi"/>
          <w:b/>
          <w:sz w:val="24"/>
          <w:szCs w:val="24"/>
        </w:rPr>
        <w:t>Generator run times</w:t>
      </w:r>
    </w:p>
    <w:p w14:paraId="24A3D9A1" w14:textId="77777777" w:rsidR="00453BE8" w:rsidRPr="00795B7C" w:rsidRDefault="00453BE8" w:rsidP="00453BE8">
      <w:pPr>
        <w:tabs>
          <w:tab w:val="left" w:pos="-13230"/>
          <w:tab w:val="left" w:pos="4590"/>
          <w:tab w:val="left" w:pos="5580"/>
          <w:tab w:val="left" w:pos="5940"/>
        </w:tabs>
        <w:ind w:firstLine="720"/>
        <w:rPr>
          <w:rFonts w:asciiTheme="minorHAnsi" w:hAnsiTheme="minorHAnsi"/>
          <w:sz w:val="24"/>
          <w:szCs w:val="24"/>
        </w:rPr>
      </w:pPr>
      <w:r w:rsidRPr="00795B7C">
        <w:rPr>
          <w:rFonts w:asciiTheme="minorHAnsi" w:hAnsiTheme="minorHAnsi"/>
          <w:sz w:val="24"/>
          <w:szCs w:val="24"/>
        </w:rPr>
        <w:t xml:space="preserve">Kohler 15ROZ (Buffy): </w:t>
      </w:r>
      <w:r w:rsidRPr="00795B7C">
        <w:rPr>
          <w:rFonts w:asciiTheme="minorHAnsi" w:hAnsiTheme="minorHAnsi"/>
          <w:sz w:val="24"/>
          <w:szCs w:val="24"/>
        </w:rPr>
        <w:tab/>
      </w:r>
      <w:r>
        <w:rPr>
          <w:rFonts w:asciiTheme="minorHAnsi" w:hAnsiTheme="minorHAnsi"/>
          <w:sz w:val="24"/>
          <w:szCs w:val="24"/>
        </w:rPr>
        <w:t>0</w:t>
      </w:r>
      <w:r w:rsidRPr="00795B7C">
        <w:rPr>
          <w:rFonts w:asciiTheme="minorHAnsi" w:hAnsiTheme="minorHAnsi"/>
          <w:sz w:val="24"/>
          <w:szCs w:val="24"/>
        </w:rPr>
        <w:t xml:space="preserve"> hours </w:t>
      </w:r>
      <w:r>
        <w:rPr>
          <w:rFonts w:asciiTheme="minorHAnsi" w:hAnsiTheme="minorHAnsi"/>
          <w:sz w:val="24"/>
          <w:szCs w:val="24"/>
        </w:rPr>
        <w:tab/>
      </w:r>
      <w:r w:rsidRPr="00795B7C">
        <w:rPr>
          <w:rFonts w:asciiTheme="minorHAnsi" w:hAnsiTheme="minorHAnsi"/>
          <w:sz w:val="24"/>
          <w:szCs w:val="24"/>
        </w:rPr>
        <w:tab/>
      </w:r>
      <w:r w:rsidRPr="00795B7C">
        <w:rPr>
          <w:rFonts w:asciiTheme="minorHAnsi" w:hAnsiTheme="minorHAnsi"/>
          <w:sz w:val="24"/>
          <w:szCs w:val="24"/>
        </w:rPr>
        <w:tab/>
        <w:t>(</w:t>
      </w:r>
      <w:r>
        <w:rPr>
          <w:rFonts w:asciiTheme="minorHAnsi" w:hAnsiTheme="minorHAnsi"/>
          <w:sz w:val="24"/>
          <w:szCs w:val="24"/>
        </w:rPr>
        <w:t>1830.5</w:t>
      </w:r>
      <w:r w:rsidRPr="00795B7C">
        <w:rPr>
          <w:rFonts w:asciiTheme="minorHAnsi" w:hAnsiTheme="minorHAnsi"/>
          <w:sz w:val="24"/>
          <w:szCs w:val="24"/>
        </w:rPr>
        <w:t xml:space="preserve"> on </w:t>
      </w:r>
      <w:proofErr w:type="gramStart"/>
      <w:r w:rsidRPr="00795B7C">
        <w:rPr>
          <w:rFonts w:asciiTheme="minorHAnsi" w:hAnsiTheme="minorHAnsi"/>
          <w:sz w:val="24"/>
          <w:szCs w:val="24"/>
        </w:rPr>
        <w:t>meter</w:t>
      </w:r>
      <w:proofErr w:type="gramEnd"/>
      <w:r w:rsidRPr="00795B7C">
        <w:rPr>
          <w:rFonts w:asciiTheme="minorHAnsi" w:hAnsiTheme="minorHAnsi"/>
          <w:sz w:val="24"/>
          <w:szCs w:val="24"/>
        </w:rPr>
        <w:t>)</w:t>
      </w:r>
    </w:p>
    <w:p w14:paraId="3CE0B481" w14:textId="1FFB3B15" w:rsidR="00453BE8" w:rsidRPr="00795B7C" w:rsidRDefault="00453BE8" w:rsidP="00453BE8">
      <w:pPr>
        <w:tabs>
          <w:tab w:val="left" w:pos="-13230"/>
          <w:tab w:val="left" w:pos="4590"/>
          <w:tab w:val="left" w:pos="5940"/>
        </w:tabs>
        <w:ind w:firstLine="720"/>
        <w:rPr>
          <w:rFonts w:asciiTheme="minorHAnsi" w:hAnsiTheme="minorHAnsi"/>
          <w:sz w:val="24"/>
          <w:szCs w:val="24"/>
        </w:rPr>
      </w:pPr>
      <w:r w:rsidRPr="00795B7C">
        <w:rPr>
          <w:rFonts w:asciiTheme="minorHAnsi" w:hAnsiTheme="minorHAnsi"/>
          <w:sz w:val="24"/>
          <w:szCs w:val="24"/>
        </w:rPr>
        <w:t>Kohler 30REOZJC (</w:t>
      </w:r>
      <w:proofErr w:type="spellStart"/>
      <w:r w:rsidRPr="00795B7C">
        <w:rPr>
          <w:rFonts w:asciiTheme="minorHAnsi" w:hAnsiTheme="minorHAnsi"/>
          <w:sz w:val="24"/>
          <w:szCs w:val="24"/>
        </w:rPr>
        <w:t>Speedwagon</w:t>
      </w:r>
      <w:proofErr w:type="spellEnd"/>
      <w:r w:rsidRPr="00795B7C">
        <w:rPr>
          <w:rFonts w:asciiTheme="minorHAnsi" w:hAnsiTheme="minorHAnsi"/>
          <w:sz w:val="24"/>
          <w:szCs w:val="24"/>
        </w:rPr>
        <w:t xml:space="preserve">): </w:t>
      </w:r>
      <w:r w:rsidRPr="00795B7C">
        <w:rPr>
          <w:rFonts w:asciiTheme="minorHAnsi" w:hAnsiTheme="minorHAnsi"/>
          <w:sz w:val="24"/>
          <w:szCs w:val="24"/>
        </w:rPr>
        <w:tab/>
      </w:r>
      <w:r>
        <w:rPr>
          <w:rFonts w:asciiTheme="minorHAnsi" w:hAnsiTheme="minorHAnsi"/>
          <w:sz w:val="24"/>
          <w:szCs w:val="24"/>
        </w:rPr>
        <w:t>9.1</w:t>
      </w:r>
      <w:r w:rsidRPr="00795B7C">
        <w:rPr>
          <w:rFonts w:asciiTheme="minorHAnsi" w:hAnsiTheme="minorHAnsi"/>
          <w:sz w:val="24"/>
          <w:szCs w:val="24"/>
        </w:rPr>
        <w:t xml:space="preserve"> hours</w:t>
      </w:r>
      <w:r w:rsidRPr="00795B7C">
        <w:rPr>
          <w:rFonts w:asciiTheme="minorHAnsi" w:hAnsiTheme="minorHAnsi"/>
          <w:sz w:val="24"/>
          <w:szCs w:val="24"/>
        </w:rPr>
        <w:tab/>
      </w:r>
      <w:r w:rsidRPr="00795B7C">
        <w:rPr>
          <w:rFonts w:asciiTheme="minorHAnsi" w:hAnsiTheme="minorHAnsi"/>
          <w:sz w:val="24"/>
          <w:szCs w:val="24"/>
        </w:rPr>
        <w:tab/>
        <w:t>(</w:t>
      </w:r>
      <w:r>
        <w:rPr>
          <w:rFonts w:asciiTheme="minorHAnsi" w:hAnsiTheme="minorHAnsi"/>
          <w:sz w:val="24"/>
          <w:szCs w:val="24"/>
        </w:rPr>
        <w:t>656.7</w:t>
      </w:r>
      <w:r w:rsidRPr="00795B7C">
        <w:rPr>
          <w:rFonts w:asciiTheme="minorHAnsi" w:hAnsiTheme="minorHAnsi"/>
          <w:sz w:val="24"/>
          <w:szCs w:val="24"/>
        </w:rPr>
        <w:t xml:space="preserve"> on </w:t>
      </w:r>
      <w:proofErr w:type="gramStart"/>
      <w:r w:rsidRPr="00795B7C">
        <w:rPr>
          <w:rFonts w:asciiTheme="minorHAnsi" w:hAnsiTheme="minorHAnsi"/>
          <w:sz w:val="24"/>
          <w:szCs w:val="24"/>
        </w:rPr>
        <w:t>meter</w:t>
      </w:r>
      <w:proofErr w:type="gramEnd"/>
      <w:r w:rsidRPr="00795B7C">
        <w:rPr>
          <w:rFonts w:asciiTheme="minorHAnsi" w:hAnsiTheme="minorHAnsi"/>
          <w:sz w:val="24"/>
          <w:szCs w:val="24"/>
        </w:rPr>
        <w:t>)</w:t>
      </w:r>
    </w:p>
    <w:p w14:paraId="1379897D" w14:textId="3C318B7A" w:rsidR="00453BE8" w:rsidRPr="00795B7C" w:rsidRDefault="00453BE8" w:rsidP="00453BE8">
      <w:pPr>
        <w:tabs>
          <w:tab w:val="left" w:pos="-13230"/>
          <w:tab w:val="left" w:pos="4590"/>
          <w:tab w:val="left" w:pos="5580"/>
          <w:tab w:val="left" w:pos="5940"/>
        </w:tabs>
        <w:ind w:firstLine="720"/>
        <w:rPr>
          <w:rFonts w:asciiTheme="minorHAnsi" w:hAnsiTheme="minorHAnsi"/>
          <w:sz w:val="24"/>
          <w:szCs w:val="24"/>
        </w:rPr>
      </w:pPr>
      <w:r w:rsidRPr="00795B7C">
        <w:rPr>
          <w:rFonts w:asciiTheme="minorHAnsi" w:hAnsiTheme="minorHAnsi"/>
          <w:sz w:val="24"/>
          <w:szCs w:val="24"/>
        </w:rPr>
        <w:t xml:space="preserve">Kohler 40REOZK (Zeke): </w:t>
      </w:r>
      <w:r w:rsidRPr="00795B7C">
        <w:rPr>
          <w:rFonts w:asciiTheme="minorHAnsi" w:hAnsiTheme="minorHAnsi"/>
          <w:sz w:val="24"/>
          <w:szCs w:val="24"/>
        </w:rPr>
        <w:tab/>
      </w:r>
      <w:r>
        <w:rPr>
          <w:rFonts w:asciiTheme="minorHAnsi" w:hAnsiTheme="minorHAnsi"/>
          <w:sz w:val="24"/>
          <w:szCs w:val="24"/>
        </w:rPr>
        <w:t>6.2</w:t>
      </w:r>
      <w:r w:rsidRPr="00795B7C">
        <w:rPr>
          <w:rFonts w:asciiTheme="minorHAnsi" w:hAnsiTheme="minorHAnsi"/>
          <w:sz w:val="24"/>
          <w:szCs w:val="24"/>
        </w:rPr>
        <w:t xml:space="preserve"> hours</w:t>
      </w:r>
      <w:r w:rsidRPr="00795B7C">
        <w:rPr>
          <w:rFonts w:asciiTheme="minorHAnsi" w:hAnsiTheme="minorHAnsi"/>
          <w:sz w:val="24"/>
          <w:szCs w:val="24"/>
        </w:rPr>
        <w:tab/>
      </w:r>
      <w:r w:rsidRPr="00795B7C">
        <w:rPr>
          <w:rFonts w:asciiTheme="minorHAnsi" w:hAnsiTheme="minorHAnsi"/>
          <w:sz w:val="24"/>
          <w:szCs w:val="24"/>
        </w:rPr>
        <w:tab/>
      </w:r>
      <w:r>
        <w:rPr>
          <w:rFonts w:asciiTheme="minorHAnsi" w:hAnsiTheme="minorHAnsi"/>
          <w:sz w:val="24"/>
          <w:szCs w:val="24"/>
        </w:rPr>
        <w:tab/>
      </w:r>
      <w:r w:rsidRPr="00795B7C">
        <w:rPr>
          <w:rFonts w:asciiTheme="minorHAnsi" w:hAnsiTheme="minorHAnsi"/>
          <w:sz w:val="24"/>
          <w:szCs w:val="24"/>
        </w:rPr>
        <w:t>(</w:t>
      </w:r>
      <w:r>
        <w:rPr>
          <w:rFonts w:asciiTheme="minorHAnsi" w:hAnsiTheme="minorHAnsi"/>
          <w:sz w:val="24"/>
          <w:szCs w:val="24"/>
        </w:rPr>
        <w:t>460.8</w:t>
      </w:r>
      <w:r w:rsidRPr="00795B7C">
        <w:rPr>
          <w:rFonts w:asciiTheme="minorHAnsi" w:hAnsiTheme="minorHAnsi"/>
          <w:sz w:val="24"/>
          <w:szCs w:val="24"/>
        </w:rPr>
        <w:t xml:space="preserve"> on </w:t>
      </w:r>
      <w:proofErr w:type="gramStart"/>
      <w:r w:rsidRPr="00795B7C">
        <w:rPr>
          <w:rFonts w:asciiTheme="minorHAnsi" w:hAnsiTheme="minorHAnsi"/>
          <w:sz w:val="24"/>
          <w:szCs w:val="24"/>
        </w:rPr>
        <w:t>meter</w:t>
      </w:r>
      <w:proofErr w:type="gramEnd"/>
      <w:r w:rsidRPr="00795B7C">
        <w:rPr>
          <w:rFonts w:asciiTheme="minorHAnsi" w:hAnsiTheme="minorHAnsi"/>
          <w:sz w:val="24"/>
          <w:szCs w:val="24"/>
        </w:rPr>
        <w:t>)</w:t>
      </w:r>
    </w:p>
    <w:p w14:paraId="389C44F8" w14:textId="77777777" w:rsidR="00453BE8" w:rsidRPr="00795B7C" w:rsidRDefault="00453BE8" w:rsidP="00453BE8">
      <w:pPr>
        <w:tabs>
          <w:tab w:val="left" w:pos="-13230"/>
          <w:tab w:val="left" w:pos="4590"/>
          <w:tab w:val="left" w:pos="5940"/>
        </w:tabs>
        <w:ind w:firstLine="720"/>
        <w:rPr>
          <w:rFonts w:asciiTheme="minorHAnsi" w:hAnsiTheme="minorHAnsi"/>
          <w:sz w:val="24"/>
          <w:szCs w:val="24"/>
        </w:rPr>
      </w:pPr>
      <w:r w:rsidRPr="00795B7C">
        <w:rPr>
          <w:rFonts w:asciiTheme="minorHAnsi" w:hAnsiTheme="minorHAnsi"/>
          <w:sz w:val="24"/>
          <w:szCs w:val="24"/>
        </w:rPr>
        <w:t>Kohler 15ROY61 (</w:t>
      </w:r>
      <w:proofErr w:type="spellStart"/>
      <w:r w:rsidRPr="00795B7C">
        <w:rPr>
          <w:rFonts w:asciiTheme="minorHAnsi" w:hAnsiTheme="minorHAnsi"/>
          <w:sz w:val="24"/>
          <w:szCs w:val="24"/>
        </w:rPr>
        <w:t>Peevey</w:t>
      </w:r>
      <w:proofErr w:type="spellEnd"/>
      <w:r w:rsidRPr="00795B7C">
        <w:rPr>
          <w:rFonts w:asciiTheme="minorHAnsi" w:hAnsiTheme="minorHAnsi"/>
          <w:sz w:val="24"/>
          <w:szCs w:val="24"/>
        </w:rPr>
        <w:t xml:space="preserve">): </w:t>
      </w:r>
      <w:r w:rsidRPr="00795B7C">
        <w:rPr>
          <w:rFonts w:asciiTheme="minorHAnsi" w:hAnsiTheme="minorHAnsi"/>
          <w:sz w:val="24"/>
          <w:szCs w:val="24"/>
        </w:rPr>
        <w:tab/>
      </w:r>
      <w:r>
        <w:rPr>
          <w:rFonts w:asciiTheme="minorHAnsi" w:hAnsiTheme="minorHAnsi"/>
          <w:sz w:val="24"/>
          <w:szCs w:val="24"/>
        </w:rPr>
        <w:t>0</w:t>
      </w:r>
      <w:r w:rsidRPr="00795B7C">
        <w:rPr>
          <w:rFonts w:asciiTheme="minorHAnsi" w:hAnsiTheme="minorHAnsi"/>
          <w:sz w:val="24"/>
          <w:szCs w:val="24"/>
        </w:rPr>
        <w:t xml:space="preserve"> hours</w:t>
      </w:r>
      <w:r w:rsidRPr="00795B7C">
        <w:rPr>
          <w:rFonts w:asciiTheme="minorHAnsi" w:hAnsiTheme="minorHAnsi"/>
          <w:sz w:val="24"/>
          <w:szCs w:val="24"/>
        </w:rPr>
        <w:tab/>
      </w:r>
      <w:r w:rsidRPr="00795B7C">
        <w:rPr>
          <w:rFonts w:asciiTheme="minorHAnsi" w:hAnsiTheme="minorHAnsi"/>
          <w:sz w:val="24"/>
          <w:szCs w:val="24"/>
        </w:rPr>
        <w:tab/>
        <w:t xml:space="preserve">(3954.2 on </w:t>
      </w:r>
      <w:proofErr w:type="gramStart"/>
      <w:r w:rsidRPr="00795B7C">
        <w:rPr>
          <w:rFonts w:asciiTheme="minorHAnsi" w:hAnsiTheme="minorHAnsi"/>
          <w:sz w:val="24"/>
          <w:szCs w:val="24"/>
        </w:rPr>
        <w:t>meter</w:t>
      </w:r>
      <w:proofErr w:type="gramEnd"/>
      <w:r w:rsidRPr="00795B7C">
        <w:rPr>
          <w:rFonts w:asciiTheme="minorHAnsi" w:hAnsiTheme="minorHAnsi"/>
          <w:sz w:val="24"/>
          <w:szCs w:val="24"/>
        </w:rPr>
        <w:t>)</w:t>
      </w:r>
    </w:p>
    <w:p w14:paraId="5E0EBFA6" w14:textId="77777777" w:rsidR="00453BE8" w:rsidRPr="00795B7C" w:rsidRDefault="00453BE8" w:rsidP="00453BE8">
      <w:pPr>
        <w:tabs>
          <w:tab w:val="left" w:pos="-13230"/>
          <w:tab w:val="left" w:pos="4590"/>
          <w:tab w:val="left" w:pos="5580"/>
          <w:tab w:val="left" w:pos="5940"/>
        </w:tabs>
        <w:ind w:firstLine="720"/>
        <w:rPr>
          <w:rFonts w:asciiTheme="minorHAnsi" w:hAnsiTheme="minorHAnsi"/>
          <w:sz w:val="24"/>
          <w:szCs w:val="24"/>
        </w:rPr>
      </w:pPr>
      <w:proofErr w:type="spellStart"/>
      <w:r w:rsidRPr="00795B7C">
        <w:rPr>
          <w:rFonts w:asciiTheme="minorHAnsi" w:hAnsiTheme="minorHAnsi"/>
          <w:sz w:val="24"/>
          <w:szCs w:val="24"/>
        </w:rPr>
        <w:t>Webasto</w:t>
      </w:r>
      <w:proofErr w:type="spellEnd"/>
      <w:r w:rsidRPr="00795B7C">
        <w:rPr>
          <w:rFonts w:asciiTheme="minorHAnsi" w:hAnsiTheme="minorHAnsi"/>
          <w:sz w:val="24"/>
          <w:szCs w:val="24"/>
        </w:rPr>
        <w:t>:</w:t>
      </w:r>
      <w:r w:rsidRPr="00795B7C">
        <w:rPr>
          <w:rFonts w:asciiTheme="minorHAnsi" w:hAnsiTheme="minorHAnsi"/>
          <w:sz w:val="24"/>
          <w:szCs w:val="24"/>
        </w:rPr>
        <w:tab/>
        <w:t>0 hours</w:t>
      </w:r>
    </w:p>
    <w:p w14:paraId="5AC8A205" w14:textId="77777777" w:rsidR="00134B55" w:rsidRDefault="00134B55" w:rsidP="00453BE8">
      <w:pPr>
        <w:rPr>
          <w:rFonts w:asciiTheme="minorHAnsi" w:hAnsiTheme="minorHAnsi"/>
          <w:b/>
          <w:sz w:val="24"/>
          <w:szCs w:val="24"/>
        </w:rPr>
      </w:pPr>
    </w:p>
    <w:p w14:paraId="76DB302C" w14:textId="77777777" w:rsidR="00453BE8" w:rsidRPr="00795B7C" w:rsidRDefault="00453BE8" w:rsidP="00453BE8">
      <w:pPr>
        <w:rPr>
          <w:rFonts w:asciiTheme="minorHAnsi" w:hAnsiTheme="minorHAnsi"/>
          <w:b/>
          <w:sz w:val="24"/>
          <w:szCs w:val="24"/>
        </w:rPr>
      </w:pPr>
      <w:r w:rsidRPr="00795B7C">
        <w:rPr>
          <w:rFonts w:asciiTheme="minorHAnsi" w:hAnsiTheme="minorHAnsi"/>
          <w:b/>
          <w:sz w:val="24"/>
          <w:szCs w:val="24"/>
        </w:rPr>
        <w:lastRenderedPageBreak/>
        <w:t>Power use</w:t>
      </w:r>
    </w:p>
    <w:p w14:paraId="51D40544" w14:textId="20A85143" w:rsidR="00453BE8" w:rsidRPr="00795B7C" w:rsidRDefault="00453BE8" w:rsidP="00453BE8">
      <w:pPr>
        <w:ind w:left="720"/>
        <w:rPr>
          <w:rFonts w:asciiTheme="minorHAnsi" w:hAnsiTheme="minorHAnsi"/>
          <w:sz w:val="24"/>
          <w:szCs w:val="24"/>
        </w:rPr>
      </w:pPr>
      <w:r w:rsidRPr="00795B7C">
        <w:rPr>
          <w:rFonts w:asciiTheme="minorHAnsi" w:hAnsiTheme="minorHAnsi"/>
          <w:sz w:val="24"/>
          <w:szCs w:val="24"/>
        </w:rPr>
        <w:t xml:space="preserve">Facilities power use:  Start = </w:t>
      </w:r>
      <w:r w:rsidR="00A31428">
        <w:rPr>
          <w:rFonts w:asciiTheme="minorHAnsi" w:hAnsiTheme="minorHAnsi"/>
          <w:sz w:val="24"/>
          <w:szCs w:val="24"/>
        </w:rPr>
        <w:t>83,827</w:t>
      </w:r>
      <w:r w:rsidRPr="00795B7C">
        <w:rPr>
          <w:rFonts w:asciiTheme="minorHAnsi" w:hAnsiTheme="minorHAnsi"/>
          <w:sz w:val="24"/>
          <w:szCs w:val="24"/>
        </w:rPr>
        <w:t>; End =</w:t>
      </w:r>
      <w:r>
        <w:rPr>
          <w:rFonts w:asciiTheme="minorHAnsi" w:hAnsiTheme="minorHAnsi"/>
          <w:sz w:val="24"/>
          <w:szCs w:val="24"/>
        </w:rPr>
        <w:t xml:space="preserve"> 84,383</w:t>
      </w:r>
      <w:r w:rsidRPr="00795B7C">
        <w:rPr>
          <w:rFonts w:asciiTheme="minorHAnsi" w:hAnsiTheme="minorHAnsi"/>
          <w:sz w:val="24"/>
          <w:szCs w:val="24"/>
        </w:rPr>
        <w:t xml:space="preserve">; for total of </w:t>
      </w:r>
      <w:r w:rsidR="00A31428">
        <w:rPr>
          <w:rFonts w:asciiTheme="minorHAnsi" w:hAnsiTheme="minorHAnsi"/>
          <w:sz w:val="24"/>
          <w:szCs w:val="24"/>
        </w:rPr>
        <w:t xml:space="preserve">556 </w:t>
      </w:r>
      <w:r w:rsidRPr="00795B7C">
        <w:rPr>
          <w:rFonts w:asciiTheme="minorHAnsi" w:hAnsiTheme="minorHAnsi"/>
          <w:sz w:val="24"/>
          <w:szCs w:val="24"/>
        </w:rPr>
        <w:t>kWh</w:t>
      </w:r>
    </w:p>
    <w:p w14:paraId="4DDAD027" w14:textId="77777777" w:rsidR="00453BE8" w:rsidRPr="00420208" w:rsidRDefault="00453BE8" w:rsidP="00453BE8">
      <w:pPr>
        <w:rPr>
          <w:rFonts w:asciiTheme="minorHAnsi" w:hAnsiTheme="minorHAnsi"/>
          <w:b/>
          <w:sz w:val="24"/>
          <w:szCs w:val="24"/>
        </w:rPr>
      </w:pPr>
      <w:r w:rsidRPr="00420208">
        <w:rPr>
          <w:rFonts w:asciiTheme="minorHAnsi" w:hAnsiTheme="minorHAnsi"/>
          <w:b/>
          <w:bCs/>
          <w:sz w:val="24"/>
          <w:szCs w:val="24"/>
        </w:rPr>
        <w:t>Fuel Reserves</w:t>
      </w:r>
    </w:p>
    <w:p w14:paraId="5E7048D3" w14:textId="077359BE" w:rsidR="00453BE8" w:rsidRPr="00420208" w:rsidRDefault="00453BE8" w:rsidP="00453BE8">
      <w:pPr>
        <w:tabs>
          <w:tab w:val="left" w:pos="4590"/>
        </w:tabs>
        <w:ind w:left="720"/>
        <w:rPr>
          <w:rFonts w:asciiTheme="minorHAnsi" w:hAnsiTheme="minorHAnsi"/>
          <w:sz w:val="24"/>
          <w:szCs w:val="24"/>
        </w:rPr>
      </w:pPr>
      <w:r w:rsidRPr="00420208">
        <w:rPr>
          <w:rFonts w:asciiTheme="minorHAnsi" w:hAnsiTheme="minorHAnsi"/>
          <w:sz w:val="24"/>
          <w:szCs w:val="24"/>
        </w:rPr>
        <w:t xml:space="preserve">Diesel used: </w:t>
      </w:r>
      <w:r>
        <w:rPr>
          <w:rFonts w:asciiTheme="minorHAnsi" w:hAnsiTheme="minorHAnsi"/>
          <w:sz w:val="24"/>
          <w:szCs w:val="24"/>
        </w:rPr>
        <w:tab/>
        <w:t>12.9</w:t>
      </w:r>
      <w:r w:rsidRPr="00420208">
        <w:rPr>
          <w:rFonts w:asciiTheme="minorHAnsi" w:hAnsiTheme="minorHAnsi"/>
          <w:sz w:val="24"/>
          <w:szCs w:val="24"/>
        </w:rPr>
        <w:t xml:space="preserve"> gallons</w:t>
      </w:r>
    </w:p>
    <w:p w14:paraId="14A6ACA2" w14:textId="3985F01D" w:rsidR="00453BE8" w:rsidRPr="00420208" w:rsidRDefault="003A529D" w:rsidP="00453BE8">
      <w:pPr>
        <w:tabs>
          <w:tab w:val="left" w:pos="4590"/>
        </w:tabs>
        <w:ind w:left="720"/>
        <w:rPr>
          <w:rFonts w:asciiTheme="minorHAnsi" w:hAnsiTheme="minorHAnsi"/>
          <w:sz w:val="24"/>
          <w:szCs w:val="24"/>
        </w:rPr>
      </w:pPr>
      <w:r>
        <w:rPr>
          <w:rFonts w:asciiTheme="minorHAnsi" w:hAnsiTheme="minorHAnsi"/>
          <w:sz w:val="24"/>
          <w:szCs w:val="24"/>
        </w:rPr>
        <w:t>Diesel drums: 10.49</w:t>
      </w:r>
      <w:r w:rsidR="00453BE8" w:rsidRPr="00420208">
        <w:rPr>
          <w:rFonts w:asciiTheme="minorHAnsi" w:hAnsiTheme="minorHAnsi"/>
          <w:sz w:val="24"/>
          <w:szCs w:val="24"/>
        </w:rPr>
        <w:t xml:space="preserve"> @55gal: </w:t>
      </w:r>
      <w:r w:rsidR="00453BE8" w:rsidRPr="00420208">
        <w:rPr>
          <w:rFonts w:asciiTheme="minorHAnsi" w:hAnsiTheme="minorHAnsi"/>
          <w:sz w:val="24"/>
          <w:szCs w:val="24"/>
        </w:rPr>
        <w:tab/>
      </w:r>
      <w:r>
        <w:rPr>
          <w:rFonts w:asciiTheme="minorHAnsi" w:hAnsiTheme="minorHAnsi"/>
          <w:sz w:val="24"/>
          <w:szCs w:val="24"/>
        </w:rPr>
        <w:t xml:space="preserve">577 </w:t>
      </w:r>
      <w:r w:rsidR="00453BE8" w:rsidRPr="00420208">
        <w:rPr>
          <w:rFonts w:asciiTheme="minorHAnsi" w:hAnsiTheme="minorHAnsi"/>
          <w:sz w:val="24"/>
          <w:szCs w:val="24"/>
        </w:rPr>
        <w:t>gallons</w:t>
      </w:r>
    </w:p>
    <w:p w14:paraId="59397E7E" w14:textId="77777777" w:rsidR="00453BE8" w:rsidRPr="00960C3A" w:rsidRDefault="00453BE8" w:rsidP="00453BE8">
      <w:pPr>
        <w:tabs>
          <w:tab w:val="left" w:pos="4590"/>
        </w:tabs>
        <w:ind w:left="720"/>
        <w:rPr>
          <w:rFonts w:asciiTheme="minorHAnsi" w:hAnsiTheme="minorHAnsi"/>
          <w:sz w:val="24"/>
          <w:szCs w:val="24"/>
        </w:rPr>
      </w:pPr>
      <w:r w:rsidRPr="00420208">
        <w:rPr>
          <w:rFonts w:asciiTheme="minorHAnsi" w:hAnsiTheme="minorHAnsi"/>
          <w:sz w:val="24"/>
          <w:szCs w:val="24"/>
        </w:rPr>
        <w:t xml:space="preserve">Kohler 15ROZ (Buffy) Tank: </w:t>
      </w:r>
      <w:r w:rsidRPr="00420208">
        <w:rPr>
          <w:rFonts w:asciiTheme="minorHAnsi" w:hAnsiTheme="minorHAnsi"/>
          <w:sz w:val="24"/>
          <w:szCs w:val="24"/>
        </w:rPr>
        <w:tab/>
        <w:t>Full</w:t>
      </w:r>
    </w:p>
    <w:p w14:paraId="0DB69818" w14:textId="77777777" w:rsidR="00453BE8" w:rsidRPr="00960C3A" w:rsidRDefault="00453BE8" w:rsidP="00453BE8">
      <w:pPr>
        <w:tabs>
          <w:tab w:val="left" w:pos="4590"/>
        </w:tabs>
        <w:ind w:left="720"/>
        <w:rPr>
          <w:rFonts w:asciiTheme="minorHAnsi" w:hAnsiTheme="minorHAnsi"/>
          <w:sz w:val="24"/>
          <w:szCs w:val="24"/>
        </w:rPr>
      </w:pPr>
      <w:r w:rsidRPr="00960C3A">
        <w:rPr>
          <w:rFonts w:asciiTheme="minorHAnsi" w:hAnsiTheme="minorHAnsi"/>
          <w:sz w:val="24"/>
          <w:szCs w:val="24"/>
        </w:rPr>
        <w:t>Kohler 30REOZJC (</w:t>
      </w:r>
      <w:proofErr w:type="spellStart"/>
      <w:r w:rsidRPr="00960C3A">
        <w:rPr>
          <w:rFonts w:asciiTheme="minorHAnsi" w:hAnsiTheme="minorHAnsi"/>
          <w:sz w:val="24"/>
          <w:szCs w:val="24"/>
        </w:rPr>
        <w:t>Speedwagon</w:t>
      </w:r>
      <w:proofErr w:type="spellEnd"/>
      <w:r w:rsidRPr="00960C3A">
        <w:rPr>
          <w:rFonts w:asciiTheme="minorHAnsi" w:hAnsiTheme="minorHAnsi"/>
          <w:sz w:val="24"/>
          <w:szCs w:val="24"/>
        </w:rPr>
        <w:t>) Tank:</w:t>
      </w:r>
      <w:r w:rsidRPr="00960C3A">
        <w:rPr>
          <w:rFonts w:asciiTheme="minorHAnsi" w:hAnsiTheme="minorHAnsi"/>
          <w:sz w:val="24"/>
          <w:szCs w:val="24"/>
        </w:rPr>
        <w:tab/>
        <w:t>Full</w:t>
      </w:r>
    </w:p>
    <w:p w14:paraId="30F58EE9" w14:textId="77777777" w:rsidR="00453BE8" w:rsidRPr="00960C3A" w:rsidRDefault="00453BE8" w:rsidP="00453BE8">
      <w:pPr>
        <w:tabs>
          <w:tab w:val="left" w:pos="4590"/>
        </w:tabs>
        <w:ind w:left="720"/>
        <w:rPr>
          <w:rFonts w:asciiTheme="minorHAnsi" w:hAnsiTheme="minorHAnsi"/>
          <w:sz w:val="24"/>
          <w:szCs w:val="24"/>
        </w:rPr>
      </w:pPr>
      <w:r w:rsidRPr="00960C3A">
        <w:rPr>
          <w:rFonts w:asciiTheme="minorHAnsi" w:hAnsiTheme="minorHAnsi"/>
          <w:sz w:val="24"/>
          <w:szCs w:val="24"/>
        </w:rPr>
        <w:t xml:space="preserve">Kohler 40REOZK (Zeke) Tank: </w:t>
      </w:r>
      <w:r w:rsidRPr="00960C3A">
        <w:rPr>
          <w:rFonts w:asciiTheme="minorHAnsi" w:hAnsiTheme="minorHAnsi"/>
          <w:sz w:val="24"/>
          <w:szCs w:val="24"/>
        </w:rPr>
        <w:tab/>
        <w:t>Full</w:t>
      </w:r>
    </w:p>
    <w:p w14:paraId="57785157" w14:textId="4002EC25" w:rsidR="00453BE8" w:rsidRPr="00960C3A" w:rsidRDefault="00453BE8" w:rsidP="00453BE8">
      <w:pPr>
        <w:tabs>
          <w:tab w:val="left" w:pos="4590"/>
        </w:tabs>
        <w:ind w:left="720"/>
        <w:rPr>
          <w:rFonts w:asciiTheme="minorHAnsi" w:hAnsiTheme="minorHAnsi"/>
          <w:sz w:val="24"/>
          <w:szCs w:val="24"/>
        </w:rPr>
      </w:pPr>
      <w:r w:rsidRPr="00960C3A">
        <w:rPr>
          <w:rFonts w:asciiTheme="minorHAnsi" w:hAnsiTheme="minorHAnsi"/>
          <w:sz w:val="24"/>
          <w:szCs w:val="24"/>
        </w:rPr>
        <w:t>Kohler 15ROY61 (</w:t>
      </w:r>
      <w:proofErr w:type="spellStart"/>
      <w:r w:rsidRPr="00960C3A">
        <w:rPr>
          <w:rFonts w:asciiTheme="minorHAnsi" w:hAnsiTheme="minorHAnsi"/>
          <w:sz w:val="24"/>
          <w:szCs w:val="24"/>
        </w:rPr>
        <w:t>Peevey</w:t>
      </w:r>
      <w:proofErr w:type="spellEnd"/>
      <w:r w:rsidRPr="00960C3A">
        <w:rPr>
          <w:rFonts w:asciiTheme="minorHAnsi" w:hAnsiTheme="minorHAnsi"/>
          <w:sz w:val="24"/>
          <w:szCs w:val="24"/>
        </w:rPr>
        <w:t>) Tank:</w:t>
      </w:r>
      <w:r w:rsidRPr="00960C3A">
        <w:rPr>
          <w:rFonts w:asciiTheme="minorHAnsi" w:hAnsiTheme="minorHAnsi"/>
          <w:sz w:val="24"/>
          <w:szCs w:val="24"/>
        </w:rPr>
        <w:tab/>
        <w:t xml:space="preserve">½ </w:t>
      </w:r>
    </w:p>
    <w:p w14:paraId="3DD5687F" w14:textId="77777777" w:rsidR="00453BE8" w:rsidRPr="00D77B2A" w:rsidRDefault="00453BE8" w:rsidP="00453BE8">
      <w:pPr>
        <w:tabs>
          <w:tab w:val="left" w:pos="4590"/>
        </w:tabs>
        <w:ind w:left="720"/>
        <w:rPr>
          <w:rFonts w:asciiTheme="minorHAnsi" w:hAnsiTheme="minorHAnsi"/>
          <w:sz w:val="24"/>
          <w:szCs w:val="24"/>
        </w:rPr>
      </w:pPr>
      <w:proofErr w:type="spellStart"/>
      <w:r w:rsidRPr="00960C3A">
        <w:rPr>
          <w:rFonts w:asciiTheme="minorHAnsi" w:hAnsiTheme="minorHAnsi"/>
          <w:sz w:val="24"/>
          <w:szCs w:val="24"/>
        </w:rPr>
        <w:t>Webasto</w:t>
      </w:r>
      <w:proofErr w:type="spellEnd"/>
      <w:r w:rsidRPr="00960C3A">
        <w:rPr>
          <w:rFonts w:asciiTheme="minorHAnsi" w:hAnsiTheme="minorHAnsi"/>
          <w:sz w:val="24"/>
          <w:szCs w:val="24"/>
        </w:rPr>
        <w:t xml:space="preserve"> Tank: </w:t>
      </w:r>
      <w:r w:rsidRPr="00960C3A">
        <w:rPr>
          <w:rFonts w:asciiTheme="minorHAnsi" w:hAnsiTheme="minorHAnsi"/>
          <w:sz w:val="24"/>
          <w:szCs w:val="24"/>
        </w:rPr>
        <w:tab/>
      </w:r>
      <w:r w:rsidRPr="00D77B2A">
        <w:rPr>
          <w:rFonts w:asciiTheme="minorHAnsi" w:hAnsiTheme="minorHAnsi"/>
          <w:sz w:val="24"/>
          <w:szCs w:val="24"/>
        </w:rPr>
        <w:t>Full</w:t>
      </w:r>
    </w:p>
    <w:p w14:paraId="3F16AD93" w14:textId="00F33953" w:rsidR="00453BE8" w:rsidRDefault="00453BE8" w:rsidP="00453BE8">
      <w:pPr>
        <w:tabs>
          <w:tab w:val="left" w:pos="4590"/>
        </w:tabs>
        <w:ind w:left="720"/>
        <w:rPr>
          <w:rFonts w:asciiTheme="minorHAnsi" w:hAnsiTheme="minorHAnsi"/>
          <w:sz w:val="24"/>
          <w:szCs w:val="24"/>
        </w:rPr>
      </w:pPr>
      <w:r w:rsidRPr="00D77B2A">
        <w:rPr>
          <w:rFonts w:asciiTheme="minorHAnsi" w:hAnsiTheme="minorHAnsi"/>
          <w:sz w:val="24"/>
          <w:szCs w:val="24"/>
        </w:rPr>
        <w:t xml:space="preserve">Surplus gasoline for boat motors: </w:t>
      </w:r>
      <w:r w:rsidRPr="00D77B2A">
        <w:rPr>
          <w:rFonts w:asciiTheme="minorHAnsi" w:hAnsiTheme="minorHAnsi"/>
          <w:sz w:val="24"/>
          <w:szCs w:val="24"/>
        </w:rPr>
        <w:tab/>
      </w:r>
      <w:r w:rsidR="00A31428">
        <w:rPr>
          <w:rFonts w:asciiTheme="minorHAnsi" w:hAnsiTheme="minorHAnsi"/>
          <w:sz w:val="24"/>
          <w:szCs w:val="24"/>
        </w:rPr>
        <w:t>5</w:t>
      </w:r>
      <w:r w:rsidRPr="00D77B2A">
        <w:rPr>
          <w:rFonts w:asciiTheme="minorHAnsi" w:hAnsiTheme="minorHAnsi"/>
          <w:sz w:val="24"/>
          <w:szCs w:val="24"/>
        </w:rPr>
        <w:t xml:space="preserve"> gallons</w:t>
      </w:r>
    </w:p>
    <w:p w14:paraId="640DA748" w14:textId="5FFBA6BB" w:rsidR="00453BE8" w:rsidRPr="00D77B2A" w:rsidRDefault="00453BE8" w:rsidP="00453BE8">
      <w:pPr>
        <w:tabs>
          <w:tab w:val="left" w:pos="4590"/>
        </w:tabs>
        <w:ind w:left="720"/>
        <w:rPr>
          <w:rFonts w:asciiTheme="minorHAnsi" w:hAnsiTheme="minorHAnsi"/>
          <w:sz w:val="24"/>
          <w:szCs w:val="24"/>
        </w:rPr>
      </w:pPr>
      <w:r>
        <w:rPr>
          <w:rFonts w:asciiTheme="minorHAnsi" w:hAnsiTheme="minorHAnsi"/>
          <w:sz w:val="24"/>
          <w:szCs w:val="24"/>
        </w:rPr>
        <w:t>Gasoline for portable generator:</w:t>
      </w:r>
      <w:r>
        <w:rPr>
          <w:rFonts w:asciiTheme="minorHAnsi" w:hAnsiTheme="minorHAnsi"/>
          <w:sz w:val="24"/>
          <w:szCs w:val="24"/>
        </w:rPr>
        <w:tab/>
        <w:t>25 gallons</w:t>
      </w:r>
    </w:p>
    <w:p w14:paraId="7AD76EE9" w14:textId="4B2A173D" w:rsidR="00453BE8" w:rsidRPr="00960C3A" w:rsidRDefault="00453BE8" w:rsidP="00453BE8">
      <w:pPr>
        <w:tabs>
          <w:tab w:val="left" w:pos="4590"/>
        </w:tabs>
        <w:ind w:left="720"/>
        <w:rPr>
          <w:rFonts w:asciiTheme="minorHAnsi" w:hAnsiTheme="minorHAnsi"/>
          <w:sz w:val="24"/>
          <w:szCs w:val="24"/>
        </w:rPr>
      </w:pPr>
      <w:r w:rsidRPr="00D77B2A">
        <w:rPr>
          <w:rFonts w:asciiTheme="minorHAnsi" w:hAnsiTheme="minorHAnsi"/>
          <w:sz w:val="24"/>
          <w:szCs w:val="24"/>
        </w:rPr>
        <w:t xml:space="preserve">6 gallon boat tank: </w:t>
      </w:r>
      <w:r w:rsidRPr="00D77B2A">
        <w:rPr>
          <w:rFonts w:asciiTheme="minorHAnsi" w:hAnsiTheme="minorHAnsi"/>
          <w:sz w:val="24"/>
          <w:szCs w:val="24"/>
        </w:rPr>
        <w:tab/>
      </w:r>
      <w:r w:rsidRPr="00960C3A">
        <w:rPr>
          <w:rFonts w:asciiTheme="minorHAnsi" w:hAnsiTheme="minorHAnsi"/>
          <w:sz w:val="24"/>
          <w:szCs w:val="24"/>
        </w:rPr>
        <w:t xml:space="preserve">½ </w:t>
      </w:r>
    </w:p>
    <w:p w14:paraId="35C6E737" w14:textId="77777777" w:rsidR="00453BE8" w:rsidRPr="00960C3A" w:rsidRDefault="00453BE8" w:rsidP="00453BE8">
      <w:pPr>
        <w:tabs>
          <w:tab w:val="left" w:pos="4590"/>
        </w:tabs>
        <w:ind w:left="720"/>
        <w:rPr>
          <w:rFonts w:asciiTheme="minorHAnsi" w:hAnsiTheme="minorHAnsi"/>
          <w:sz w:val="24"/>
          <w:szCs w:val="24"/>
        </w:rPr>
      </w:pPr>
      <w:r w:rsidRPr="00960C3A">
        <w:rPr>
          <w:rFonts w:asciiTheme="minorHAnsi" w:hAnsiTheme="minorHAnsi"/>
          <w:sz w:val="24"/>
          <w:szCs w:val="24"/>
        </w:rPr>
        <w:t>3 gallon boat tank:</w:t>
      </w:r>
      <w:r w:rsidRPr="00960C3A">
        <w:rPr>
          <w:rFonts w:asciiTheme="minorHAnsi" w:hAnsiTheme="minorHAnsi"/>
          <w:sz w:val="24"/>
          <w:szCs w:val="24"/>
        </w:rPr>
        <w:tab/>
        <w:t>Full</w:t>
      </w:r>
    </w:p>
    <w:p w14:paraId="2AA10B83" w14:textId="77777777" w:rsidR="00453BE8" w:rsidRPr="00960C3A" w:rsidRDefault="00453BE8" w:rsidP="00453BE8">
      <w:pPr>
        <w:rPr>
          <w:rFonts w:asciiTheme="minorHAnsi" w:hAnsiTheme="minorHAnsi"/>
          <w:b/>
          <w:sz w:val="24"/>
          <w:szCs w:val="24"/>
        </w:rPr>
      </w:pPr>
      <w:r w:rsidRPr="00960C3A">
        <w:rPr>
          <w:rFonts w:asciiTheme="minorHAnsi" w:hAnsiTheme="minorHAnsi"/>
          <w:b/>
          <w:sz w:val="24"/>
          <w:szCs w:val="24"/>
        </w:rPr>
        <w:t>Water Reserves</w:t>
      </w:r>
    </w:p>
    <w:p w14:paraId="7F4374F5" w14:textId="3F894476" w:rsidR="00453BE8" w:rsidRPr="00D77B2A" w:rsidRDefault="00453BE8" w:rsidP="00453BE8">
      <w:pPr>
        <w:ind w:left="4050" w:hanging="3330"/>
        <w:rPr>
          <w:rFonts w:asciiTheme="minorHAnsi" w:hAnsiTheme="minorHAnsi"/>
          <w:sz w:val="24"/>
          <w:szCs w:val="24"/>
        </w:rPr>
      </w:pPr>
      <w:r w:rsidRPr="00960C3A">
        <w:rPr>
          <w:rFonts w:asciiTheme="minorHAnsi" w:hAnsiTheme="minorHAnsi"/>
          <w:sz w:val="24"/>
          <w:szCs w:val="24"/>
        </w:rPr>
        <w:t xml:space="preserve">Water used this month:  Start = </w:t>
      </w:r>
      <w:r w:rsidR="00A31428">
        <w:rPr>
          <w:rFonts w:asciiTheme="minorHAnsi" w:hAnsiTheme="minorHAnsi"/>
          <w:sz w:val="24"/>
          <w:szCs w:val="24"/>
        </w:rPr>
        <w:t>285,158</w:t>
      </w:r>
      <w:r w:rsidRPr="00D77B2A">
        <w:rPr>
          <w:rFonts w:asciiTheme="minorHAnsi" w:hAnsiTheme="minorHAnsi"/>
          <w:sz w:val="24"/>
          <w:szCs w:val="24"/>
        </w:rPr>
        <w:t>; End =</w:t>
      </w:r>
      <w:r w:rsidR="00A31428">
        <w:rPr>
          <w:rFonts w:asciiTheme="minorHAnsi" w:hAnsiTheme="minorHAnsi"/>
          <w:sz w:val="24"/>
          <w:szCs w:val="24"/>
        </w:rPr>
        <w:t xml:space="preserve"> 287,124</w:t>
      </w:r>
      <w:r w:rsidRPr="00D77B2A">
        <w:rPr>
          <w:rFonts w:asciiTheme="minorHAnsi" w:hAnsiTheme="minorHAnsi"/>
          <w:sz w:val="24"/>
          <w:szCs w:val="24"/>
        </w:rPr>
        <w:t xml:space="preserve">; for a total of </w:t>
      </w:r>
      <w:r w:rsidR="00A31428">
        <w:rPr>
          <w:rFonts w:asciiTheme="minorHAnsi" w:hAnsiTheme="minorHAnsi"/>
          <w:sz w:val="24"/>
          <w:szCs w:val="24"/>
        </w:rPr>
        <w:t>1,366</w:t>
      </w:r>
      <w:r w:rsidRPr="00D77B2A">
        <w:rPr>
          <w:rFonts w:asciiTheme="minorHAnsi" w:hAnsiTheme="minorHAnsi"/>
          <w:sz w:val="24"/>
          <w:szCs w:val="24"/>
        </w:rPr>
        <w:t xml:space="preserve"> gallons</w:t>
      </w:r>
    </w:p>
    <w:p w14:paraId="59EAC913" w14:textId="5C3E3AA5" w:rsidR="00453BE8" w:rsidRPr="00960C3A" w:rsidRDefault="00453BE8" w:rsidP="00453BE8">
      <w:pPr>
        <w:tabs>
          <w:tab w:val="left" w:pos="4590"/>
        </w:tabs>
        <w:ind w:left="720"/>
        <w:rPr>
          <w:rFonts w:asciiTheme="minorHAnsi" w:hAnsiTheme="minorHAnsi"/>
          <w:sz w:val="24"/>
          <w:szCs w:val="24"/>
        </w:rPr>
      </w:pPr>
      <w:r w:rsidRPr="00D77B2A">
        <w:rPr>
          <w:rFonts w:asciiTheme="minorHAnsi" w:hAnsiTheme="minorHAnsi"/>
          <w:sz w:val="24"/>
          <w:szCs w:val="24"/>
        </w:rPr>
        <w:t>Cistern:</w:t>
      </w:r>
      <w:r w:rsidRPr="00D77B2A">
        <w:rPr>
          <w:rFonts w:asciiTheme="minorHAnsi" w:hAnsiTheme="minorHAnsi"/>
          <w:sz w:val="24"/>
          <w:szCs w:val="24"/>
        </w:rPr>
        <w:tab/>
        <w:t>7’</w:t>
      </w:r>
      <w:r w:rsidR="00A31428">
        <w:rPr>
          <w:rFonts w:asciiTheme="minorHAnsi" w:hAnsiTheme="minorHAnsi"/>
          <w:sz w:val="24"/>
          <w:szCs w:val="24"/>
        </w:rPr>
        <w:t>3</w:t>
      </w:r>
      <w:r w:rsidRPr="00D77B2A">
        <w:rPr>
          <w:rFonts w:asciiTheme="minorHAnsi" w:hAnsiTheme="minorHAnsi"/>
          <w:sz w:val="24"/>
          <w:szCs w:val="24"/>
        </w:rPr>
        <w:t>” or ~</w:t>
      </w:r>
      <w:r w:rsidR="00A31428">
        <w:rPr>
          <w:rFonts w:asciiTheme="minorHAnsi" w:hAnsiTheme="minorHAnsi"/>
          <w:sz w:val="24"/>
          <w:szCs w:val="24"/>
        </w:rPr>
        <w:t>98,300</w:t>
      </w:r>
      <w:r w:rsidRPr="00D77B2A">
        <w:rPr>
          <w:rFonts w:asciiTheme="minorHAnsi" w:hAnsiTheme="minorHAnsi"/>
          <w:sz w:val="24"/>
          <w:szCs w:val="24"/>
        </w:rPr>
        <w:t xml:space="preserve"> gallons</w:t>
      </w:r>
    </w:p>
    <w:p w14:paraId="1F30B14D" w14:textId="77777777" w:rsidR="00453BE8" w:rsidRPr="00960C3A" w:rsidRDefault="00453BE8" w:rsidP="00453BE8">
      <w:pPr>
        <w:tabs>
          <w:tab w:val="left" w:pos="4590"/>
        </w:tabs>
        <w:ind w:left="720"/>
        <w:rPr>
          <w:rFonts w:asciiTheme="minorHAnsi" w:hAnsiTheme="minorHAnsi"/>
          <w:sz w:val="24"/>
          <w:szCs w:val="24"/>
        </w:rPr>
      </w:pPr>
      <w:r w:rsidRPr="00960C3A">
        <w:rPr>
          <w:rFonts w:asciiTheme="minorHAnsi" w:hAnsiTheme="minorHAnsi"/>
          <w:sz w:val="24"/>
          <w:szCs w:val="24"/>
        </w:rPr>
        <w:t xml:space="preserve">Gravity Tank: </w:t>
      </w:r>
      <w:r w:rsidRPr="00960C3A">
        <w:rPr>
          <w:rFonts w:asciiTheme="minorHAnsi" w:hAnsiTheme="minorHAnsi"/>
          <w:sz w:val="24"/>
          <w:szCs w:val="24"/>
        </w:rPr>
        <w:tab/>
        <w:t>empty</w:t>
      </w:r>
    </w:p>
    <w:p w14:paraId="2A0E90D2" w14:textId="0A6BF456" w:rsidR="00453BE8" w:rsidRPr="00173279" w:rsidRDefault="00453BE8" w:rsidP="00453BE8">
      <w:pPr>
        <w:tabs>
          <w:tab w:val="left" w:pos="4590"/>
        </w:tabs>
        <w:ind w:left="720"/>
        <w:rPr>
          <w:rFonts w:asciiTheme="minorHAnsi" w:hAnsiTheme="minorHAnsi"/>
          <w:sz w:val="24"/>
          <w:szCs w:val="24"/>
        </w:rPr>
      </w:pPr>
      <w:r w:rsidRPr="00960C3A">
        <w:rPr>
          <w:rFonts w:asciiTheme="minorHAnsi" w:hAnsiTheme="minorHAnsi"/>
          <w:sz w:val="24"/>
          <w:szCs w:val="24"/>
        </w:rPr>
        <w:t>Settling Tank:</w:t>
      </w:r>
      <w:r w:rsidRPr="00960C3A">
        <w:rPr>
          <w:rFonts w:asciiTheme="minorHAnsi" w:hAnsiTheme="minorHAnsi"/>
          <w:sz w:val="24"/>
          <w:szCs w:val="24"/>
        </w:rPr>
        <w:tab/>
      </w:r>
      <w:r w:rsidR="00A31428">
        <w:rPr>
          <w:rFonts w:asciiTheme="minorHAnsi" w:hAnsiTheme="minorHAnsi"/>
          <w:sz w:val="24"/>
          <w:szCs w:val="24"/>
        </w:rPr>
        <w:t>empty</w:t>
      </w:r>
    </w:p>
    <w:p w14:paraId="15DB33C0" w14:textId="77777777" w:rsidR="00185D6B" w:rsidRDefault="00185D6B" w:rsidP="00DD55A4">
      <w:pPr>
        <w:rPr>
          <w:rFonts w:asciiTheme="minorHAnsi" w:hAnsiTheme="minorHAnsi"/>
          <w:sz w:val="24"/>
          <w:szCs w:val="24"/>
        </w:rPr>
      </w:pPr>
    </w:p>
    <w:p w14:paraId="7AB03DA8" w14:textId="77777777" w:rsidR="00810BE6" w:rsidRPr="00FC4FE1" w:rsidRDefault="00810BE6" w:rsidP="00DD55A4">
      <w:pPr>
        <w:rPr>
          <w:rFonts w:asciiTheme="minorHAnsi" w:hAnsiTheme="minorHAnsi"/>
          <w:b/>
          <w:color w:val="005A9E"/>
          <w:sz w:val="32"/>
          <w:szCs w:val="32"/>
        </w:rPr>
      </w:pPr>
      <w:r w:rsidRPr="00FC4FE1">
        <w:rPr>
          <w:rFonts w:asciiTheme="minorHAnsi" w:hAnsiTheme="minorHAnsi"/>
          <w:b/>
          <w:color w:val="005A9E"/>
          <w:sz w:val="32"/>
          <w:szCs w:val="32"/>
        </w:rPr>
        <w:t>Sightseeing Boats</w:t>
      </w:r>
    </w:p>
    <w:p w14:paraId="741FA53B" w14:textId="16FD3CD3" w:rsidR="00ED58C6" w:rsidRPr="00FC4FE1" w:rsidRDefault="00B45AFC" w:rsidP="00A167AC">
      <w:pPr>
        <w:rPr>
          <w:rFonts w:asciiTheme="minorHAnsi" w:hAnsiTheme="minorHAnsi"/>
          <w:sz w:val="24"/>
          <w:szCs w:val="24"/>
        </w:rPr>
      </w:pPr>
      <w:r w:rsidRPr="00FC4FE1">
        <w:rPr>
          <w:rFonts w:asciiTheme="minorHAnsi" w:hAnsiTheme="minorHAnsi"/>
          <w:sz w:val="24"/>
          <w:szCs w:val="24"/>
        </w:rPr>
        <w:t>No sightseeing boats were seen around the island.</w:t>
      </w:r>
    </w:p>
    <w:p w14:paraId="6C980665" w14:textId="77777777" w:rsidR="007006AC" w:rsidRPr="00CA4A68" w:rsidRDefault="007006AC" w:rsidP="00DD55A4">
      <w:pPr>
        <w:rPr>
          <w:rFonts w:asciiTheme="minorHAnsi" w:hAnsiTheme="minorHAnsi"/>
          <w:b/>
          <w:color w:val="005A9E"/>
          <w:sz w:val="24"/>
          <w:szCs w:val="32"/>
          <w:highlight w:val="yellow"/>
        </w:rPr>
      </w:pPr>
    </w:p>
    <w:p w14:paraId="78592660" w14:textId="56CB1EF7" w:rsidR="00810BE6" w:rsidRPr="000C00FC" w:rsidRDefault="00810BE6" w:rsidP="00DD55A4">
      <w:pPr>
        <w:rPr>
          <w:rFonts w:asciiTheme="minorHAnsi" w:hAnsiTheme="minorHAnsi"/>
          <w:b/>
          <w:color w:val="005A9E"/>
          <w:sz w:val="32"/>
          <w:szCs w:val="32"/>
        </w:rPr>
      </w:pPr>
      <w:r w:rsidRPr="000C00FC">
        <w:rPr>
          <w:rFonts w:asciiTheme="minorHAnsi" w:hAnsiTheme="minorHAnsi"/>
          <w:b/>
          <w:color w:val="005A9E"/>
          <w:sz w:val="32"/>
          <w:szCs w:val="32"/>
        </w:rPr>
        <w:t>Non-breeding birds</w:t>
      </w:r>
    </w:p>
    <w:p w14:paraId="73B88D9E" w14:textId="0FD5496D" w:rsidR="00FA162C" w:rsidRPr="00FA162C" w:rsidRDefault="00A4688D" w:rsidP="00DD55A4">
      <w:pPr>
        <w:rPr>
          <w:rFonts w:asciiTheme="minorHAnsi" w:hAnsiTheme="minorHAnsi"/>
          <w:b/>
          <w:color w:val="005A9E"/>
          <w:sz w:val="32"/>
          <w:szCs w:val="32"/>
        </w:rPr>
      </w:pPr>
      <w:r w:rsidRPr="000C00FC">
        <w:rPr>
          <w:rFonts w:asciiTheme="minorHAnsi" w:hAnsiTheme="minorHAnsi"/>
          <w:sz w:val="24"/>
          <w:szCs w:val="24"/>
        </w:rPr>
        <w:t xml:space="preserve">Pacific Loon, </w:t>
      </w:r>
      <w:r w:rsidR="005D5DD2" w:rsidRPr="000C00FC">
        <w:rPr>
          <w:rFonts w:asciiTheme="minorHAnsi" w:hAnsiTheme="minorHAnsi"/>
          <w:sz w:val="24"/>
          <w:szCs w:val="24"/>
        </w:rPr>
        <w:t>Eared Grebe,</w:t>
      </w:r>
      <w:r w:rsidR="00BE434C" w:rsidRPr="000C00FC">
        <w:rPr>
          <w:rFonts w:asciiTheme="minorHAnsi" w:hAnsiTheme="minorHAnsi"/>
          <w:sz w:val="24"/>
          <w:szCs w:val="24"/>
        </w:rPr>
        <w:t xml:space="preserve"> </w:t>
      </w:r>
      <w:r w:rsidR="000C00FC">
        <w:rPr>
          <w:rFonts w:asciiTheme="minorHAnsi" w:hAnsiTheme="minorHAnsi"/>
          <w:sz w:val="24"/>
          <w:szCs w:val="24"/>
        </w:rPr>
        <w:t xml:space="preserve">Northern Fulmar, </w:t>
      </w:r>
      <w:r w:rsidR="009F007F" w:rsidRPr="000C00FC">
        <w:rPr>
          <w:rFonts w:asciiTheme="minorHAnsi" w:hAnsiTheme="minorHAnsi"/>
          <w:b/>
          <w:sz w:val="24"/>
          <w:szCs w:val="24"/>
        </w:rPr>
        <w:t>Pink-footed Shearwater</w:t>
      </w:r>
      <w:r w:rsidR="009F007F" w:rsidRPr="000C00FC">
        <w:rPr>
          <w:rFonts w:asciiTheme="minorHAnsi" w:hAnsiTheme="minorHAnsi"/>
          <w:sz w:val="24"/>
          <w:szCs w:val="24"/>
        </w:rPr>
        <w:t xml:space="preserve">, </w:t>
      </w:r>
      <w:r w:rsidR="00BE434C" w:rsidRPr="000C00FC">
        <w:rPr>
          <w:rFonts w:asciiTheme="minorHAnsi" w:hAnsiTheme="minorHAnsi"/>
          <w:sz w:val="24"/>
          <w:szCs w:val="24"/>
        </w:rPr>
        <w:t>Sooty Shearwater,</w:t>
      </w:r>
      <w:r w:rsidR="00315527" w:rsidRPr="000C00FC">
        <w:rPr>
          <w:rFonts w:asciiTheme="minorHAnsi" w:hAnsiTheme="minorHAnsi"/>
          <w:sz w:val="24"/>
          <w:szCs w:val="24"/>
        </w:rPr>
        <w:t xml:space="preserve"> </w:t>
      </w:r>
      <w:r w:rsidR="000C00FC">
        <w:rPr>
          <w:rFonts w:asciiTheme="minorHAnsi" w:hAnsiTheme="minorHAnsi"/>
          <w:sz w:val="24"/>
          <w:szCs w:val="24"/>
        </w:rPr>
        <w:t>Masked Booby</w:t>
      </w:r>
      <w:r w:rsidR="00BE434C" w:rsidRPr="000C00FC">
        <w:rPr>
          <w:rFonts w:asciiTheme="minorHAnsi" w:hAnsiTheme="minorHAnsi"/>
          <w:sz w:val="24"/>
          <w:szCs w:val="24"/>
        </w:rPr>
        <w:t xml:space="preserve">, </w:t>
      </w:r>
      <w:r w:rsidR="005D5DD2" w:rsidRPr="000C00FC">
        <w:rPr>
          <w:rFonts w:asciiTheme="minorHAnsi" w:hAnsiTheme="minorHAnsi"/>
          <w:sz w:val="24"/>
          <w:szCs w:val="24"/>
        </w:rPr>
        <w:t>Brown Booby,</w:t>
      </w:r>
      <w:r w:rsidR="009F007F" w:rsidRPr="000C00FC">
        <w:rPr>
          <w:rFonts w:asciiTheme="minorHAnsi" w:hAnsiTheme="minorHAnsi"/>
          <w:sz w:val="24"/>
          <w:szCs w:val="24"/>
        </w:rPr>
        <w:t xml:space="preserve"> Northern Gannet,</w:t>
      </w:r>
      <w:r w:rsidR="00FE654B" w:rsidRPr="000C00FC">
        <w:rPr>
          <w:rFonts w:asciiTheme="minorHAnsi" w:hAnsiTheme="minorHAnsi"/>
          <w:sz w:val="24"/>
          <w:szCs w:val="24"/>
        </w:rPr>
        <w:t xml:space="preserve"> </w:t>
      </w:r>
      <w:r w:rsidR="0000304C" w:rsidRPr="000C00FC">
        <w:rPr>
          <w:rFonts w:asciiTheme="minorHAnsi" w:hAnsiTheme="minorHAnsi"/>
          <w:sz w:val="24"/>
          <w:szCs w:val="24"/>
        </w:rPr>
        <w:t xml:space="preserve">Brown Pelican, </w:t>
      </w:r>
      <w:r w:rsidR="00315527" w:rsidRPr="000C00FC">
        <w:rPr>
          <w:rFonts w:asciiTheme="minorHAnsi" w:hAnsiTheme="minorHAnsi"/>
          <w:sz w:val="24"/>
          <w:szCs w:val="24"/>
        </w:rPr>
        <w:t xml:space="preserve">Canada Goose, </w:t>
      </w:r>
      <w:r w:rsidR="000C00FC">
        <w:rPr>
          <w:rFonts w:asciiTheme="minorHAnsi" w:hAnsiTheme="minorHAnsi"/>
          <w:b/>
          <w:sz w:val="24"/>
          <w:szCs w:val="24"/>
        </w:rPr>
        <w:t xml:space="preserve">Northern </w:t>
      </w:r>
      <w:proofErr w:type="spellStart"/>
      <w:r w:rsidR="000C00FC" w:rsidRPr="000C00FC">
        <w:rPr>
          <w:rFonts w:asciiTheme="minorHAnsi" w:hAnsiTheme="minorHAnsi"/>
          <w:b/>
          <w:sz w:val="24"/>
          <w:szCs w:val="24"/>
        </w:rPr>
        <w:t>Shoveler</w:t>
      </w:r>
      <w:proofErr w:type="spellEnd"/>
      <w:r w:rsidR="000C00FC">
        <w:rPr>
          <w:rFonts w:asciiTheme="minorHAnsi" w:hAnsiTheme="minorHAnsi"/>
          <w:sz w:val="24"/>
          <w:szCs w:val="24"/>
        </w:rPr>
        <w:t xml:space="preserve">, </w:t>
      </w:r>
      <w:r w:rsidR="00315527" w:rsidRPr="000C00FC">
        <w:rPr>
          <w:rFonts w:asciiTheme="minorHAnsi" w:hAnsiTheme="minorHAnsi"/>
          <w:sz w:val="24"/>
          <w:szCs w:val="24"/>
        </w:rPr>
        <w:t>Surf Scoter</w:t>
      </w:r>
      <w:r w:rsidR="00BE434C" w:rsidRPr="000C00FC">
        <w:rPr>
          <w:rFonts w:asciiTheme="minorHAnsi" w:hAnsiTheme="minorHAnsi"/>
          <w:sz w:val="24"/>
          <w:szCs w:val="24"/>
        </w:rPr>
        <w:t xml:space="preserve">, </w:t>
      </w:r>
      <w:r w:rsidR="00CA6975" w:rsidRPr="000C00FC">
        <w:rPr>
          <w:rFonts w:asciiTheme="minorHAnsi" w:hAnsiTheme="minorHAnsi"/>
          <w:sz w:val="24"/>
          <w:szCs w:val="24"/>
        </w:rPr>
        <w:t>Peregrine Falco</w:t>
      </w:r>
      <w:r w:rsidR="007B5EB3" w:rsidRPr="000C00FC">
        <w:rPr>
          <w:rFonts w:asciiTheme="minorHAnsi" w:hAnsiTheme="minorHAnsi"/>
          <w:sz w:val="24"/>
          <w:szCs w:val="24"/>
        </w:rPr>
        <w:t>n,</w:t>
      </w:r>
      <w:r w:rsidR="004A78E1" w:rsidRPr="000C00FC">
        <w:rPr>
          <w:rFonts w:asciiTheme="minorHAnsi" w:hAnsiTheme="minorHAnsi"/>
          <w:sz w:val="24"/>
          <w:szCs w:val="24"/>
        </w:rPr>
        <w:t xml:space="preserve"> </w:t>
      </w:r>
      <w:r w:rsidR="007B5EB3" w:rsidRPr="000C00FC">
        <w:rPr>
          <w:rFonts w:asciiTheme="minorHAnsi" w:hAnsiTheme="minorHAnsi"/>
          <w:sz w:val="24"/>
          <w:szCs w:val="24"/>
        </w:rPr>
        <w:t>Wandering Tattler</w:t>
      </w:r>
      <w:r w:rsidR="00D1410B" w:rsidRPr="000C00FC">
        <w:rPr>
          <w:rFonts w:asciiTheme="minorHAnsi" w:hAnsiTheme="minorHAnsi"/>
          <w:sz w:val="24"/>
          <w:szCs w:val="24"/>
        </w:rPr>
        <w:t>,</w:t>
      </w:r>
      <w:r w:rsidR="002642F6" w:rsidRPr="000C00FC">
        <w:rPr>
          <w:rFonts w:asciiTheme="minorHAnsi" w:hAnsiTheme="minorHAnsi"/>
          <w:sz w:val="24"/>
          <w:szCs w:val="24"/>
        </w:rPr>
        <w:t xml:space="preserve"> </w:t>
      </w:r>
      <w:r w:rsidR="007E2A13" w:rsidRPr="000C00FC">
        <w:rPr>
          <w:rFonts w:asciiTheme="minorHAnsi" w:hAnsiTheme="minorHAnsi"/>
          <w:sz w:val="24"/>
          <w:szCs w:val="24"/>
        </w:rPr>
        <w:t xml:space="preserve">Whimbrel, </w:t>
      </w:r>
      <w:r w:rsidR="000C00FC">
        <w:rPr>
          <w:rFonts w:asciiTheme="minorHAnsi" w:hAnsiTheme="minorHAnsi"/>
          <w:sz w:val="24"/>
          <w:szCs w:val="24"/>
        </w:rPr>
        <w:t xml:space="preserve">Ruddy Turnstone, </w:t>
      </w:r>
      <w:r w:rsidR="007E2A13" w:rsidRPr="000C00FC">
        <w:rPr>
          <w:rFonts w:asciiTheme="minorHAnsi" w:hAnsiTheme="minorHAnsi"/>
          <w:sz w:val="24"/>
          <w:szCs w:val="24"/>
        </w:rPr>
        <w:t>Black Turnstone</w:t>
      </w:r>
      <w:r w:rsidR="002642F6" w:rsidRPr="000C00FC">
        <w:rPr>
          <w:rFonts w:asciiTheme="minorHAnsi" w:hAnsiTheme="minorHAnsi"/>
          <w:sz w:val="24"/>
          <w:szCs w:val="24"/>
        </w:rPr>
        <w:t>,</w:t>
      </w:r>
      <w:r w:rsidR="00FE08B7" w:rsidRPr="000C00FC">
        <w:rPr>
          <w:rFonts w:asciiTheme="minorHAnsi" w:hAnsiTheme="minorHAnsi"/>
          <w:sz w:val="24"/>
          <w:szCs w:val="24"/>
        </w:rPr>
        <w:t xml:space="preserve"> </w:t>
      </w:r>
      <w:r w:rsidR="000C00FC">
        <w:rPr>
          <w:rFonts w:asciiTheme="minorHAnsi" w:hAnsiTheme="minorHAnsi"/>
          <w:b/>
          <w:sz w:val="24"/>
          <w:szCs w:val="24"/>
        </w:rPr>
        <w:t xml:space="preserve">Long-billed </w:t>
      </w:r>
      <w:proofErr w:type="spellStart"/>
      <w:r w:rsidR="000C00FC">
        <w:rPr>
          <w:rFonts w:asciiTheme="minorHAnsi" w:hAnsiTheme="minorHAnsi"/>
          <w:b/>
          <w:sz w:val="24"/>
          <w:szCs w:val="24"/>
        </w:rPr>
        <w:t>Dowitcher</w:t>
      </w:r>
      <w:proofErr w:type="spellEnd"/>
      <w:r w:rsidR="000C00FC" w:rsidRPr="000C00FC">
        <w:rPr>
          <w:rFonts w:asciiTheme="minorHAnsi" w:hAnsiTheme="minorHAnsi"/>
          <w:sz w:val="24"/>
          <w:szCs w:val="24"/>
        </w:rPr>
        <w:t>,</w:t>
      </w:r>
      <w:r w:rsidR="000C00FC">
        <w:rPr>
          <w:rFonts w:asciiTheme="minorHAnsi" w:hAnsiTheme="minorHAnsi"/>
          <w:b/>
          <w:sz w:val="24"/>
          <w:szCs w:val="24"/>
        </w:rPr>
        <w:t xml:space="preserve"> Wilson’s Snipe</w:t>
      </w:r>
      <w:r w:rsidR="000C00FC" w:rsidRPr="000C00FC">
        <w:rPr>
          <w:rFonts w:asciiTheme="minorHAnsi" w:hAnsiTheme="minorHAnsi"/>
          <w:sz w:val="24"/>
          <w:szCs w:val="24"/>
        </w:rPr>
        <w:t>,</w:t>
      </w:r>
      <w:r w:rsidR="000C00FC">
        <w:rPr>
          <w:rFonts w:asciiTheme="minorHAnsi" w:hAnsiTheme="minorHAnsi"/>
          <w:b/>
          <w:sz w:val="24"/>
          <w:szCs w:val="24"/>
        </w:rPr>
        <w:t xml:space="preserve"> </w:t>
      </w:r>
      <w:r w:rsidR="009F007F" w:rsidRPr="000C00FC">
        <w:rPr>
          <w:rFonts w:asciiTheme="minorHAnsi" w:hAnsiTheme="minorHAnsi"/>
          <w:b/>
          <w:sz w:val="24"/>
          <w:szCs w:val="24"/>
        </w:rPr>
        <w:t xml:space="preserve">Red-necked Phalarope, </w:t>
      </w:r>
      <w:r w:rsidR="00BE434C" w:rsidRPr="000C00FC">
        <w:rPr>
          <w:rFonts w:asciiTheme="minorHAnsi" w:hAnsiTheme="minorHAnsi"/>
          <w:sz w:val="24"/>
          <w:szCs w:val="24"/>
        </w:rPr>
        <w:t>Herring Gull,</w:t>
      </w:r>
      <w:r w:rsidR="002642F6" w:rsidRPr="000C00FC">
        <w:rPr>
          <w:rFonts w:asciiTheme="minorHAnsi" w:hAnsiTheme="minorHAnsi"/>
          <w:sz w:val="24"/>
          <w:szCs w:val="24"/>
        </w:rPr>
        <w:t xml:space="preserve"> </w:t>
      </w:r>
      <w:r w:rsidRPr="000C00FC">
        <w:rPr>
          <w:rFonts w:asciiTheme="minorHAnsi" w:hAnsiTheme="minorHAnsi"/>
          <w:sz w:val="24"/>
          <w:szCs w:val="24"/>
        </w:rPr>
        <w:t xml:space="preserve">Thayer’s Gull, </w:t>
      </w:r>
      <w:r w:rsidR="002642F6" w:rsidRPr="000C00FC">
        <w:rPr>
          <w:rFonts w:asciiTheme="minorHAnsi" w:hAnsiTheme="minorHAnsi"/>
          <w:sz w:val="24"/>
          <w:szCs w:val="24"/>
        </w:rPr>
        <w:t>Glaucous-winged Gull,</w:t>
      </w:r>
      <w:r w:rsidR="00315527" w:rsidRPr="000C00FC">
        <w:rPr>
          <w:rFonts w:asciiTheme="minorHAnsi" w:hAnsiTheme="minorHAnsi"/>
          <w:sz w:val="24"/>
          <w:szCs w:val="24"/>
        </w:rPr>
        <w:t xml:space="preserve"> </w:t>
      </w:r>
      <w:r w:rsidR="000C00FC">
        <w:rPr>
          <w:rFonts w:asciiTheme="minorHAnsi" w:hAnsiTheme="minorHAnsi"/>
          <w:sz w:val="24"/>
          <w:szCs w:val="24"/>
        </w:rPr>
        <w:t xml:space="preserve">Black-legged Kittiwake, </w:t>
      </w:r>
      <w:r w:rsidR="000C00FC">
        <w:rPr>
          <w:rFonts w:asciiTheme="minorHAnsi" w:hAnsiTheme="minorHAnsi"/>
          <w:b/>
          <w:sz w:val="24"/>
          <w:szCs w:val="24"/>
        </w:rPr>
        <w:t xml:space="preserve">BLACK-TAILED GULL, </w:t>
      </w:r>
      <w:r w:rsidR="000C00FC">
        <w:rPr>
          <w:rFonts w:asciiTheme="minorHAnsi" w:hAnsiTheme="minorHAnsi"/>
          <w:sz w:val="24"/>
          <w:szCs w:val="24"/>
        </w:rPr>
        <w:t xml:space="preserve">Ancient </w:t>
      </w:r>
      <w:proofErr w:type="spellStart"/>
      <w:r w:rsidR="000C00FC">
        <w:rPr>
          <w:rFonts w:asciiTheme="minorHAnsi" w:hAnsiTheme="minorHAnsi"/>
          <w:sz w:val="24"/>
          <w:szCs w:val="24"/>
        </w:rPr>
        <w:t>Murrelet</w:t>
      </w:r>
      <w:proofErr w:type="spellEnd"/>
      <w:r w:rsidR="00785012" w:rsidRPr="000C00FC">
        <w:rPr>
          <w:rFonts w:asciiTheme="minorHAnsi" w:hAnsiTheme="minorHAnsi"/>
          <w:sz w:val="24"/>
          <w:szCs w:val="24"/>
        </w:rPr>
        <w:t xml:space="preserve">, </w:t>
      </w:r>
      <w:r w:rsidR="000C00FC">
        <w:rPr>
          <w:rFonts w:asciiTheme="minorHAnsi" w:hAnsiTheme="minorHAnsi"/>
          <w:sz w:val="24"/>
          <w:szCs w:val="24"/>
        </w:rPr>
        <w:t>Eurasian Collared-D</w:t>
      </w:r>
      <w:r w:rsidRPr="000C00FC">
        <w:rPr>
          <w:rFonts w:asciiTheme="minorHAnsi" w:hAnsiTheme="minorHAnsi"/>
          <w:sz w:val="24"/>
          <w:szCs w:val="24"/>
        </w:rPr>
        <w:t xml:space="preserve">ove, </w:t>
      </w:r>
      <w:r w:rsidR="000C00FC">
        <w:rPr>
          <w:rFonts w:asciiTheme="minorHAnsi" w:hAnsiTheme="minorHAnsi"/>
          <w:sz w:val="24"/>
          <w:szCs w:val="24"/>
        </w:rPr>
        <w:t xml:space="preserve">Northern Saw-whet </w:t>
      </w:r>
      <w:r w:rsidR="000C00FC" w:rsidRPr="000C00FC">
        <w:rPr>
          <w:rFonts w:asciiTheme="minorHAnsi" w:hAnsiTheme="minorHAnsi"/>
          <w:sz w:val="24"/>
          <w:szCs w:val="24"/>
        </w:rPr>
        <w:t>Owl</w:t>
      </w:r>
      <w:r w:rsidR="000C00FC">
        <w:rPr>
          <w:rFonts w:asciiTheme="minorHAnsi" w:hAnsiTheme="minorHAnsi"/>
          <w:sz w:val="24"/>
          <w:szCs w:val="24"/>
        </w:rPr>
        <w:t xml:space="preserve">, </w:t>
      </w:r>
      <w:r w:rsidR="000C00FC">
        <w:rPr>
          <w:rFonts w:asciiTheme="minorHAnsi" w:hAnsiTheme="minorHAnsi"/>
          <w:b/>
          <w:sz w:val="24"/>
          <w:szCs w:val="24"/>
        </w:rPr>
        <w:t xml:space="preserve">Rufous </w:t>
      </w:r>
      <w:r w:rsidR="000C00FC" w:rsidRPr="000C00FC">
        <w:rPr>
          <w:rFonts w:asciiTheme="minorHAnsi" w:hAnsiTheme="minorHAnsi"/>
          <w:b/>
          <w:sz w:val="24"/>
          <w:szCs w:val="24"/>
        </w:rPr>
        <w:t>Hummingbird</w:t>
      </w:r>
      <w:r w:rsidR="000C00FC">
        <w:rPr>
          <w:rFonts w:asciiTheme="minorHAnsi" w:hAnsiTheme="minorHAnsi"/>
          <w:sz w:val="24"/>
          <w:szCs w:val="24"/>
        </w:rPr>
        <w:t xml:space="preserve">, </w:t>
      </w:r>
      <w:r w:rsidR="00785012" w:rsidRPr="00294F5E">
        <w:rPr>
          <w:rFonts w:asciiTheme="minorHAnsi" w:hAnsiTheme="minorHAnsi"/>
          <w:sz w:val="24"/>
          <w:szCs w:val="24"/>
        </w:rPr>
        <w:t>Northern Flicker,</w:t>
      </w:r>
      <w:r w:rsidR="00785012" w:rsidRPr="000C00FC">
        <w:rPr>
          <w:rFonts w:asciiTheme="minorHAnsi" w:hAnsiTheme="minorHAnsi"/>
          <w:sz w:val="24"/>
          <w:szCs w:val="24"/>
        </w:rPr>
        <w:t xml:space="preserve"> </w:t>
      </w:r>
      <w:r w:rsidR="00294F5E">
        <w:rPr>
          <w:rFonts w:asciiTheme="minorHAnsi" w:hAnsiTheme="minorHAnsi"/>
          <w:b/>
          <w:sz w:val="24"/>
          <w:szCs w:val="24"/>
        </w:rPr>
        <w:t>Hammond’s Flycatcher</w:t>
      </w:r>
      <w:r w:rsidR="00294F5E" w:rsidRPr="00294F5E">
        <w:rPr>
          <w:rFonts w:asciiTheme="minorHAnsi" w:hAnsiTheme="minorHAnsi"/>
          <w:sz w:val="24"/>
          <w:szCs w:val="24"/>
        </w:rPr>
        <w:t>,</w:t>
      </w:r>
      <w:r w:rsidR="00294F5E">
        <w:rPr>
          <w:rFonts w:asciiTheme="minorHAnsi" w:hAnsiTheme="minorHAnsi"/>
          <w:b/>
          <w:sz w:val="24"/>
          <w:szCs w:val="24"/>
        </w:rPr>
        <w:t xml:space="preserve"> “Western” Flycatcher</w:t>
      </w:r>
      <w:r w:rsidR="00294F5E" w:rsidRPr="00294F5E">
        <w:rPr>
          <w:rFonts w:asciiTheme="minorHAnsi" w:hAnsiTheme="minorHAnsi"/>
          <w:sz w:val="24"/>
          <w:szCs w:val="24"/>
        </w:rPr>
        <w:t>,</w:t>
      </w:r>
      <w:r w:rsidR="00294F5E">
        <w:rPr>
          <w:rFonts w:asciiTheme="minorHAnsi" w:hAnsiTheme="minorHAnsi"/>
          <w:b/>
          <w:sz w:val="24"/>
          <w:szCs w:val="24"/>
        </w:rPr>
        <w:t xml:space="preserve"> </w:t>
      </w:r>
      <w:r w:rsidR="00294F5E">
        <w:rPr>
          <w:rFonts w:asciiTheme="minorHAnsi" w:hAnsiTheme="minorHAnsi"/>
          <w:sz w:val="24"/>
          <w:szCs w:val="24"/>
        </w:rPr>
        <w:t xml:space="preserve">Say’s Phoebe, </w:t>
      </w:r>
      <w:r w:rsidR="00294F5E">
        <w:rPr>
          <w:rFonts w:asciiTheme="minorHAnsi" w:hAnsiTheme="minorHAnsi"/>
          <w:b/>
          <w:sz w:val="24"/>
          <w:szCs w:val="24"/>
        </w:rPr>
        <w:t>Violet-green Swallow</w:t>
      </w:r>
      <w:r w:rsidR="00294F5E" w:rsidRPr="00294F5E">
        <w:rPr>
          <w:rFonts w:asciiTheme="minorHAnsi" w:hAnsiTheme="minorHAnsi"/>
          <w:sz w:val="24"/>
          <w:szCs w:val="24"/>
        </w:rPr>
        <w:t>,</w:t>
      </w:r>
      <w:r w:rsidR="00294F5E">
        <w:rPr>
          <w:rFonts w:asciiTheme="minorHAnsi" w:hAnsiTheme="minorHAnsi"/>
          <w:b/>
          <w:sz w:val="24"/>
          <w:szCs w:val="24"/>
        </w:rPr>
        <w:t xml:space="preserve"> Barn Swallow</w:t>
      </w:r>
      <w:r w:rsidR="00294F5E" w:rsidRPr="00294F5E">
        <w:rPr>
          <w:rFonts w:asciiTheme="minorHAnsi" w:hAnsiTheme="minorHAnsi"/>
          <w:sz w:val="24"/>
          <w:szCs w:val="24"/>
        </w:rPr>
        <w:t xml:space="preserve">, </w:t>
      </w:r>
      <w:r w:rsidR="00785012" w:rsidRPr="00294F5E">
        <w:rPr>
          <w:rFonts w:asciiTheme="minorHAnsi" w:hAnsiTheme="minorHAnsi"/>
          <w:sz w:val="24"/>
          <w:szCs w:val="24"/>
        </w:rPr>
        <w:t>Red-breasted Nuthatch</w:t>
      </w:r>
      <w:r w:rsidR="00785012" w:rsidRPr="000C00FC">
        <w:rPr>
          <w:rFonts w:asciiTheme="minorHAnsi" w:hAnsiTheme="minorHAnsi"/>
          <w:sz w:val="24"/>
          <w:szCs w:val="24"/>
        </w:rPr>
        <w:t xml:space="preserve">, </w:t>
      </w:r>
      <w:r w:rsidR="00121AE6" w:rsidRPr="000C00FC">
        <w:rPr>
          <w:rFonts w:asciiTheme="minorHAnsi" w:hAnsiTheme="minorHAnsi"/>
          <w:sz w:val="24"/>
          <w:szCs w:val="24"/>
        </w:rPr>
        <w:t>Rock Wren</w:t>
      </w:r>
      <w:r w:rsidRPr="000C00FC">
        <w:rPr>
          <w:rFonts w:asciiTheme="minorHAnsi" w:hAnsiTheme="minorHAnsi"/>
          <w:sz w:val="24"/>
          <w:szCs w:val="24"/>
        </w:rPr>
        <w:t>,</w:t>
      </w:r>
      <w:r w:rsidR="00785012" w:rsidRPr="000C00FC">
        <w:rPr>
          <w:rFonts w:asciiTheme="minorHAnsi" w:hAnsiTheme="minorHAnsi"/>
          <w:sz w:val="24"/>
          <w:szCs w:val="24"/>
        </w:rPr>
        <w:t xml:space="preserve"> </w:t>
      </w:r>
      <w:r w:rsidR="00294F5E">
        <w:rPr>
          <w:rFonts w:asciiTheme="minorHAnsi" w:hAnsiTheme="minorHAnsi"/>
          <w:b/>
          <w:sz w:val="24"/>
          <w:szCs w:val="24"/>
        </w:rPr>
        <w:t>House Wren</w:t>
      </w:r>
      <w:r w:rsidR="00294F5E" w:rsidRPr="00294F5E">
        <w:rPr>
          <w:rFonts w:asciiTheme="minorHAnsi" w:hAnsiTheme="minorHAnsi"/>
          <w:sz w:val="24"/>
          <w:szCs w:val="24"/>
        </w:rPr>
        <w:t xml:space="preserve">, </w:t>
      </w:r>
      <w:r w:rsidR="00294F5E">
        <w:rPr>
          <w:rFonts w:asciiTheme="minorHAnsi" w:hAnsiTheme="minorHAnsi"/>
          <w:sz w:val="24"/>
          <w:szCs w:val="24"/>
        </w:rPr>
        <w:t xml:space="preserve">Golden-crowned Kinglet, </w:t>
      </w:r>
      <w:r w:rsidR="00785012" w:rsidRPr="000C00FC">
        <w:rPr>
          <w:rFonts w:asciiTheme="minorHAnsi" w:hAnsiTheme="minorHAnsi"/>
          <w:sz w:val="24"/>
          <w:szCs w:val="24"/>
        </w:rPr>
        <w:t xml:space="preserve">Ruby-crowned Kinglet, </w:t>
      </w:r>
      <w:r w:rsidR="00294F5E">
        <w:rPr>
          <w:rFonts w:asciiTheme="minorHAnsi" w:hAnsiTheme="minorHAnsi"/>
          <w:b/>
          <w:sz w:val="24"/>
          <w:szCs w:val="24"/>
        </w:rPr>
        <w:t>Blue-gray Gnatcatcher</w:t>
      </w:r>
      <w:r w:rsidR="00294F5E" w:rsidRPr="00294F5E">
        <w:rPr>
          <w:rFonts w:asciiTheme="minorHAnsi" w:hAnsiTheme="minorHAnsi"/>
          <w:sz w:val="24"/>
          <w:szCs w:val="24"/>
        </w:rPr>
        <w:t xml:space="preserve">, </w:t>
      </w:r>
      <w:r w:rsidR="00785012" w:rsidRPr="000C00FC">
        <w:rPr>
          <w:rFonts w:asciiTheme="minorHAnsi" w:hAnsiTheme="minorHAnsi"/>
          <w:sz w:val="24"/>
          <w:szCs w:val="24"/>
        </w:rPr>
        <w:t>Hermit Thrush,</w:t>
      </w:r>
      <w:r w:rsidRPr="000C00FC">
        <w:rPr>
          <w:rFonts w:asciiTheme="minorHAnsi" w:hAnsiTheme="minorHAnsi"/>
          <w:sz w:val="24"/>
          <w:szCs w:val="24"/>
        </w:rPr>
        <w:t xml:space="preserve"> American Robin, </w:t>
      </w:r>
      <w:r w:rsidR="00294F5E">
        <w:rPr>
          <w:rFonts w:asciiTheme="minorHAnsi" w:hAnsiTheme="minorHAnsi"/>
          <w:b/>
          <w:sz w:val="24"/>
          <w:szCs w:val="24"/>
        </w:rPr>
        <w:t>Varied Thrush</w:t>
      </w:r>
      <w:r w:rsidR="00294F5E" w:rsidRPr="00294F5E">
        <w:rPr>
          <w:rFonts w:asciiTheme="minorHAnsi" w:hAnsiTheme="minorHAnsi"/>
          <w:sz w:val="24"/>
          <w:szCs w:val="24"/>
        </w:rPr>
        <w:t>,</w:t>
      </w:r>
      <w:r w:rsidR="00294F5E">
        <w:rPr>
          <w:rFonts w:asciiTheme="minorHAnsi" w:hAnsiTheme="minorHAnsi"/>
          <w:b/>
          <w:sz w:val="24"/>
          <w:szCs w:val="24"/>
        </w:rPr>
        <w:t xml:space="preserve"> American Pipit</w:t>
      </w:r>
      <w:r w:rsidR="00294F5E" w:rsidRPr="00294F5E">
        <w:rPr>
          <w:rFonts w:asciiTheme="minorHAnsi" w:hAnsiTheme="minorHAnsi"/>
          <w:sz w:val="24"/>
          <w:szCs w:val="24"/>
        </w:rPr>
        <w:t>,</w:t>
      </w:r>
      <w:r w:rsidR="00294F5E">
        <w:rPr>
          <w:rFonts w:asciiTheme="minorHAnsi" w:hAnsiTheme="minorHAnsi"/>
          <w:b/>
          <w:sz w:val="24"/>
          <w:szCs w:val="24"/>
        </w:rPr>
        <w:t xml:space="preserve"> </w:t>
      </w:r>
      <w:r w:rsidR="00785012" w:rsidRPr="00294F5E">
        <w:rPr>
          <w:rFonts w:asciiTheme="minorHAnsi" w:hAnsiTheme="minorHAnsi"/>
          <w:sz w:val="24"/>
          <w:szCs w:val="24"/>
        </w:rPr>
        <w:t>Orange-crowned Warbler</w:t>
      </w:r>
      <w:r w:rsidR="00785012" w:rsidRPr="000C00FC">
        <w:rPr>
          <w:rFonts w:asciiTheme="minorHAnsi" w:hAnsiTheme="minorHAnsi"/>
          <w:sz w:val="24"/>
          <w:szCs w:val="24"/>
        </w:rPr>
        <w:t xml:space="preserve">, </w:t>
      </w:r>
      <w:r w:rsidR="00294F5E">
        <w:rPr>
          <w:rFonts w:asciiTheme="minorHAnsi" w:hAnsiTheme="minorHAnsi"/>
          <w:b/>
          <w:sz w:val="24"/>
          <w:szCs w:val="24"/>
        </w:rPr>
        <w:t>Nashville Warbler</w:t>
      </w:r>
      <w:r w:rsidR="00294F5E" w:rsidRPr="00294F5E">
        <w:rPr>
          <w:rFonts w:asciiTheme="minorHAnsi" w:hAnsiTheme="minorHAnsi"/>
          <w:sz w:val="24"/>
          <w:szCs w:val="24"/>
        </w:rPr>
        <w:t>,</w:t>
      </w:r>
      <w:r w:rsidR="00294F5E">
        <w:rPr>
          <w:rFonts w:asciiTheme="minorHAnsi" w:hAnsiTheme="minorHAnsi"/>
          <w:b/>
          <w:sz w:val="24"/>
          <w:szCs w:val="24"/>
        </w:rPr>
        <w:t xml:space="preserve"> “</w:t>
      </w:r>
      <w:r w:rsidR="00121AE6" w:rsidRPr="000C00FC">
        <w:rPr>
          <w:rFonts w:asciiTheme="minorHAnsi" w:hAnsiTheme="minorHAnsi"/>
          <w:sz w:val="24"/>
          <w:szCs w:val="24"/>
        </w:rPr>
        <w:t>Audubon’s</w:t>
      </w:r>
      <w:r w:rsidR="00294F5E">
        <w:rPr>
          <w:rFonts w:asciiTheme="minorHAnsi" w:hAnsiTheme="minorHAnsi"/>
          <w:sz w:val="24"/>
          <w:szCs w:val="24"/>
        </w:rPr>
        <w:t>”</w:t>
      </w:r>
      <w:r w:rsidR="00121AE6" w:rsidRPr="000C00FC">
        <w:rPr>
          <w:rFonts w:asciiTheme="minorHAnsi" w:hAnsiTheme="minorHAnsi"/>
          <w:sz w:val="24"/>
          <w:szCs w:val="24"/>
        </w:rPr>
        <w:t xml:space="preserve"> Warbler, </w:t>
      </w:r>
      <w:r w:rsidR="00294F5E">
        <w:rPr>
          <w:rFonts w:asciiTheme="minorHAnsi" w:hAnsiTheme="minorHAnsi"/>
          <w:sz w:val="24"/>
          <w:szCs w:val="24"/>
        </w:rPr>
        <w:t>“</w:t>
      </w:r>
      <w:r w:rsidR="00121AE6" w:rsidRPr="000C00FC">
        <w:rPr>
          <w:rFonts w:asciiTheme="minorHAnsi" w:hAnsiTheme="minorHAnsi"/>
          <w:sz w:val="24"/>
          <w:szCs w:val="24"/>
        </w:rPr>
        <w:t>Myrtle</w:t>
      </w:r>
      <w:r w:rsidR="00294F5E">
        <w:rPr>
          <w:rFonts w:asciiTheme="minorHAnsi" w:hAnsiTheme="minorHAnsi"/>
          <w:sz w:val="24"/>
          <w:szCs w:val="24"/>
        </w:rPr>
        <w:t>”</w:t>
      </w:r>
      <w:r w:rsidR="00121AE6" w:rsidRPr="000C00FC">
        <w:rPr>
          <w:rFonts w:asciiTheme="minorHAnsi" w:hAnsiTheme="minorHAnsi"/>
          <w:sz w:val="24"/>
          <w:szCs w:val="24"/>
        </w:rPr>
        <w:t xml:space="preserve"> Warbler</w:t>
      </w:r>
      <w:r w:rsidR="00A7679E" w:rsidRPr="000C00FC">
        <w:rPr>
          <w:rFonts w:asciiTheme="minorHAnsi" w:hAnsiTheme="minorHAnsi"/>
          <w:sz w:val="24"/>
          <w:szCs w:val="24"/>
        </w:rPr>
        <w:t>,</w:t>
      </w:r>
      <w:r w:rsidR="00294F5E">
        <w:rPr>
          <w:rFonts w:asciiTheme="minorHAnsi" w:hAnsiTheme="minorHAnsi"/>
          <w:sz w:val="24"/>
          <w:szCs w:val="24"/>
        </w:rPr>
        <w:t xml:space="preserve"> Black-throated Gray Warbler, Townsend’s Warbler,</w:t>
      </w:r>
      <w:r w:rsidR="00A7679E" w:rsidRPr="000C00FC">
        <w:rPr>
          <w:rFonts w:asciiTheme="minorHAnsi" w:hAnsiTheme="minorHAnsi"/>
          <w:sz w:val="24"/>
          <w:szCs w:val="24"/>
        </w:rPr>
        <w:t xml:space="preserve"> </w:t>
      </w:r>
      <w:r w:rsidR="00785012" w:rsidRPr="000C00FC">
        <w:rPr>
          <w:rFonts w:asciiTheme="minorHAnsi" w:hAnsiTheme="minorHAnsi"/>
          <w:b/>
          <w:sz w:val="24"/>
          <w:szCs w:val="24"/>
        </w:rPr>
        <w:t>Common Yellowthroat</w:t>
      </w:r>
      <w:r w:rsidR="00785012" w:rsidRPr="000C00FC">
        <w:rPr>
          <w:rFonts w:asciiTheme="minorHAnsi" w:hAnsiTheme="minorHAnsi"/>
          <w:sz w:val="24"/>
          <w:szCs w:val="24"/>
        </w:rPr>
        <w:t xml:space="preserve">, </w:t>
      </w:r>
      <w:r w:rsidR="00785012" w:rsidRPr="000C00FC">
        <w:rPr>
          <w:rFonts w:asciiTheme="minorHAnsi" w:hAnsiTheme="minorHAnsi"/>
          <w:b/>
          <w:sz w:val="24"/>
          <w:szCs w:val="24"/>
        </w:rPr>
        <w:t>Wilson’s Warbler</w:t>
      </w:r>
      <w:r w:rsidR="00785012" w:rsidRPr="000C00FC">
        <w:rPr>
          <w:rFonts w:asciiTheme="minorHAnsi" w:hAnsiTheme="minorHAnsi"/>
          <w:sz w:val="24"/>
          <w:szCs w:val="24"/>
        </w:rPr>
        <w:t xml:space="preserve">, </w:t>
      </w:r>
      <w:r w:rsidR="00294F5E">
        <w:rPr>
          <w:rFonts w:asciiTheme="minorHAnsi" w:hAnsiTheme="minorHAnsi"/>
          <w:b/>
          <w:sz w:val="24"/>
          <w:szCs w:val="24"/>
        </w:rPr>
        <w:t>Chipping Sparrow</w:t>
      </w:r>
      <w:r w:rsidR="00294F5E">
        <w:rPr>
          <w:rFonts w:asciiTheme="minorHAnsi" w:hAnsiTheme="minorHAnsi"/>
          <w:sz w:val="24"/>
          <w:szCs w:val="24"/>
        </w:rPr>
        <w:t xml:space="preserve">, ”Sooty” </w:t>
      </w:r>
      <w:r w:rsidR="007E2A13" w:rsidRPr="000C00FC">
        <w:rPr>
          <w:rFonts w:asciiTheme="minorHAnsi" w:hAnsiTheme="minorHAnsi"/>
          <w:sz w:val="24"/>
          <w:szCs w:val="24"/>
        </w:rPr>
        <w:t>Fox Sparrow</w:t>
      </w:r>
      <w:r w:rsidR="00976797" w:rsidRPr="000C00FC">
        <w:rPr>
          <w:rFonts w:asciiTheme="minorHAnsi" w:hAnsiTheme="minorHAnsi"/>
          <w:sz w:val="24"/>
          <w:szCs w:val="24"/>
        </w:rPr>
        <w:t>,</w:t>
      </w:r>
      <w:r w:rsidR="00A7679E" w:rsidRPr="000C00FC">
        <w:rPr>
          <w:rFonts w:asciiTheme="minorHAnsi" w:hAnsiTheme="minorHAnsi"/>
          <w:sz w:val="24"/>
          <w:szCs w:val="24"/>
        </w:rPr>
        <w:t xml:space="preserve"> </w:t>
      </w:r>
      <w:r w:rsidR="004D636A" w:rsidRPr="000C00FC">
        <w:rPr>
          <w:rFonts w:asciiTheme="minorHAnsi" w:hAnsiTheme="minorHAnsi"/>
          <w:sz w:val="24"/>
          <w:szCs w:val="24"/>
        </w:rPr>
        <w:t xml:space="preserve">White-crowned Sparrow, Golden-crowned Sparrow, </w:t>
      </w:r>
      <w:r w:rsidR="00294F5E">
        <w:rPr>
          <w:rFonts w:asciiTheme="minorHAnsi" w:hAnsiTheme="minorHAnsi"/>
          <w:b/>
          <w:sz w:val="24"/>
          <w:szCs w:val="24"/>
        </w:rPr>
        <w:t>Savannah Sparrow</w:t>
      </w:r>
      <w:r w:rsidR="00294F5E" w:rsidRPr="00294F5E">
        <w:rPr>
          <w:rFonts w:asciiTheme="minorHAnsi" w:hAnsiTheme="minorHAnsi"/>
          <w:sz w:val="24"/>
          <w:szCs w:val="24"/>
        </w:rPr>
        <w:t>,</w:t>
      </w:r>
      <w:r w:rsidR="00294F5E">
        <w:rPr>
          <w:rFonts w:asciiTheme="minorHAnsi" w:hAnsiTheme="minorHAnsi"/>
          <w:b/>
          <w:sz w:val="24"/>
          <w:szCs w:val="24"/>
        </w:rPr>
        <w:t xml:space="preserve"> Lincoln’s Sparrow</w:t>
      </w:r>
      <w:r w:rsidR="00294F5E" w:rsidRPr="00294F5E">
        <w:rPr>
          <w:rFonts w:asciiTheme="minorHAnsi" w:hAnsiTheme="minorHAnsi"/>
          <w:sz w:val="24"/>
          <w:szCs w:val="24"/>
        </w:rPr>
        <w:t>,</w:t>
      </w:r>
      <w:r w:rsidR="00294F5E">
        <w:rPr>
          <w:rFonts w:asciiTheme="minorHAnsi" w:hAnsiTheme="minorHAnsi"/>
          <w:b/>
          <w:sz w:val="24"/>
          <w:szCs w:val="24"/>
        </w:rPr>
        <w:t xml:space="preserve"> “</w:t>
      </w:r>
      <w:r w:rsidRPr="000C00FC">
        <w:rPr>
          <w:rFonts w:asciiTheme="minorHAnsi" w:hAnsiTheme="minorHAnsi"/>
          <w:sz w:val="24"/>
          <w:szCs w:val="24"/>
        </w:rPr>
        <w:t>Oregon</w:t>
      </w:r>
      <w:r w:rsidR="00294F5E">
        <w:rPr>
          <w:rFonts w:asciiTheme="minorHAnsi" w:hAnsiTheme="minorHAnsi"/>
          <w:sz w:val="24"/>
          <w:szCs w:val="24"/>
        </w:rPr>
        <w:t>”</w:t>
      </w:r>
      <w:r w:rsidRPr="000C00FC">
        <w:rPr>
          <w:rFonts w:asciiTheme="minorHAnsi" w:hAnsiTheme="minorHAnsi"/>
          <w:sz w:val="24"/>
          <w:szCs w:val="24"/>
        </w:rPr>
        <w:t xml:space="preserve"> Junco, </w:t>
      </w:r>
      <w:r w:rsidR="00294F5E">
        <w:rPr>
          <w:rFonts w:asciiTheme="minorHAnsi" w:hAnsiTheme="minorHAnsi"/>
          <w:b/>
          <w:sz w:val="24"/>
          <w:szCs w:val="24"/>
        </w:rPr>
        <w:t>“Slate-colored” Junco</w:t>
      </w:r>
      <w:r w:rsidR="00294F5E" w:rsidRPr="002D6A2E">
        <w:rPr>
          <w:rFonts w:asciiTheme="minorHAnsi" w:hAnsiTheme="minorHAnsi"/>
          <w:sz w:val="24"/>
          <w:szCs w:val="24"/>
        </w:rPr>
        <w:t>,</w:t>
      </w:r>
      <w:r w:rsidR="00294F5E">
        <w:rPr>
          <w:rFonts w:asciiTheme="minorHAnsi" w:hAnsiTheme="minorHAnsi"/>
          <w:b/>
          <w:sz w:val="24"/>
          <w:szCs w:val="24"/>
        </w:rPr>
        <w:t xml:space="preserve"> </w:t>
      </w:r>
      <w:r w:rsidRPr="00294F5E">
        <w:rPr>
          <w:rFonts w:asciiTheme="minorHAnsi" w:hAnsiTheme="minorHAnsi"/>
          <w:b/>
          <w:sz w:val="24"/>
          <w:szCs w:val="24"/>
        </w:rPr>
        <w:t>Red-winged Blackbird</w:t>
      </w:r>
      <w:r w:rsidR="00785012" w:rsidRPr="000C00FC">
        <w:rPr>
          <w:rFonts w:asciiTheme="minorHAnsi" w:hAnsiTheme="minorHAnsi"/>
          <w:sz w:val="24"/>
          <w:szCs w:val="24"/>
        </w:rPr>
        <w:t xml:space="preserve">, </w:t>
      </w:r>
      <w:r w:rsidR="00785012" w:rsidRPr="000C00FC">
        <w:rPr>
          <w:rFonts w:asciiTheme="minorHAnsi" w:hAnsiTheme="minorHAnsi"/>
          <w:b/>
          <w:sz w:val="24"/>
          <w:szCs w:val="24"/>
        </w:rPr>
        <w:t>Brewer’s Blackbird, Brown-headed Cowbird</w:t>
      </w:r>
      <w:r w:rsidR="00294F5E" w:rsidRPr="002D6A2E">
        <w:rPr>
          <w:rFonts w:asciiTheme="minorHAnsi" w:hAnsiTheme="minorHAnsi"/>
          <w:sz w:val="24"/>
          <w:szCs w:val="24"/>
        </w:rPr>
        <w:t xml:space="preserve">, </w:t>
      </w:r>
      <w:r w:rsidR="00294F5E">
        <w:rPr>
          <w:rFonts w:asciiTheme="minorHAnsi" w:hAnsiTheme="minorHAnsi"/>
          <w:b/>
          <w:sz w:val="24"/>
          <w:szCs w:val="24"/>
        </w:rPr>
        <w:t>Hooded Oriole</w:t>
      </w:r>
      <w:r w:rsidR="00294F5E" w:rsidRPr="002D6A2E">
        <w:rPr>
          <w:rFonts w:asciiTheme="minorHAnsi" w:hAnsiTheme="minorHAnsi"/>
          <w:sz w:val="24"/>
          <w:szCs w:val="24"/>
        </w:rPr>
        <w:t xml:space="preserve">, </w:t>
      </w:r>
      <w:r w:rsidR="00294F5E">
        <w:rPr>
          <w:rFonts w:asciiTheme="minorHAnsi" w:hAnsiTheme="minorHAnsi"/>
          <w:b/>
          <w:sz w:val="24"/>
          <w:szCs w:val="24"/>
        </w:rPr>
        <w:t>Purple Finch</w:t>
      </w:r>
      <w:r w:rsidR="00294F5E" w:rsidRPr="002D6A2E">
        <w:rPr>
          <w:rFonts w:asciiTheme="minorHAnsi" w:hAnsiTheme="minorHAnsi"/>
          <w:sz w:val="24"/>
          <w:szCs w:val="24"/>
        </w:rPr>
        <w:t xml:space="preserve">, </w:t>
      </w:r>
      <w:r w:rsidR="00294F5E">
        <w:rPr>
          <w:rFonts w:asciiTheme="minorHAnsi" w:hAnsiTheme="minorHAnsi"/>
          <w:b/>
          <w:sz w:val="24"/>
          <w:szCs w:val="24"/>
        </w:rPr>
        <w:t>House Finch</w:t>
      </w:r>
      <w:r w:rsidR="00294F5E" w:rsidRPr="002D6A2E">
        <w:rPr>
          <w:rFonts w:asciiTheme="minorHAnsi" w:hAnsiTheme="minorHAnsi"/>
          <w:sz w:val="24"/>
          <w:szCs w:val="24"/>
        </w:rPr>
        <w:t>,</w:t>
      </w:r>
      <w:r w:rsidR="00294F5E">
        <w:rPr>
          <w:rFonts w:asciiTheme="minorHAnsi" w:hAnsiTheme="minorHAnsi"/>
          <w:b/>
          <w:sz w:val="24"/>
          <w:szCs w:val="24"/>
        </w:rPr>
        <w:t xml:space="preserve"> Pine Siskin</w:t>
      </w:r>
      <w:r w:rsidR="00294F5E" w:rsidRPr="002D6A2E">
        <w:rPr>
          <w:rFonts w:asciiTheme="minorHAnsi" w:hAnsiTheme="minorHAnsi"/>
          <w:sz w:val="24"/>
          <w:szCs w:val="24"/>
        </w:rPr>
        <w:t>,</w:t>
      </w:r>
      <w:r w:rsidR="00294F5E">
        <w:rPr>
          <w:rFonts w:asciiTheme="minorHAnsi" w:hAnsiTheme="minorHAnsi"/>
          <w:b/>
          <w:sz w:val="24"/>
          <w:szCs w:val="24"/>
        </w:rPr>
        <w:t xml:space="preserve"> Lesser Goldfinch</w:t>
      </w:r>
      <w:r w:rsidR="00325547" w:rsidRPr="000C00FC">
        <w:rPr>
          <w:rFonts w:asciiTheme="minorHAnsi" w:hAnsiTheme="minorHAnsi"/>
          <w:sz w:val="24"/>
          <w:szCs w:val="24"/>
        </w:rPr>
        <w:t>.</w:t>
      </w:r>
    </w:p>
    <w:sectPr w:rsidR="00FA162C" w:rsidRPr="00FA162C" w:rsidSect="00326473">
      <w:type w:val="continuous"/>
      <w:pgSz w:w="12240" w:h="15840" w:code="1"/>
      <w:pgMar w:top="1440" w:right="1440" w:bottom="1080" w:left="1440" w:header="720" w:footer="288"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06465F" w14:textId="77777777" w:rsidR="00F44947" w:rsidRDefault="00F44947">
      <w:r>
        <w:separator/>
      </w:r>
    </w:p>
  </w:endnote>
  <w:endnote w:type="continuationSeparator" w:id="0">
    <w:p w14:paraId="0854FEF4" w14:textId="77777777" w:rsidR="00F44947" w:rsidRDefault="00F44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42DCA039" w:rsidR="00F44947" w:rsidRPr="003851BB" w:rsidRDefault="00F44947" w:rsidP="00642F76">
    <w:pPr>
      <w:pStyle w:val="Footer"/>
      <w:jc w:val="center"/>
      <w:rPr>
        <w:rFonts w:asciiTheme="minorHAnsi" w:hAnsiTheme="minorHAnsi" w:cstheme="minorHAnsi"/>
      </w:rPr>
    </w:pPr>
    <w:r w:rsidRPr="003851BB">
      <w:rPr>
        <w:rFonts w:asciiTheme="minorHAnsi" w:hAnsiTheme="minorHAnsi" w:cstheme="minorHAnsi"/>
      </w:rPr>
      <w:t>©</w:t>
    </w:r>
    <w:r w:rsidR="00CE0A1C">
      <w:rPr>
        <w:rFonts w:asciiTheme="minorHAnsi" w:hAnsiTheme="minorHAnsi" w:cstheme="minorHAnsi"/>
      </w:rPr>
      <w:t xml:space="preserve"> 2020</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5F9836" w14:textId="77777777" w:rsidR="00F44947" w:rsidRDefault="00F44947">
      <w:r>
        <w:separator/>
      </w:r>
    </w:p>
  </w:footnote>
  <w:footnote w:type="continuationSeparator" w:id="0">
    <w:p w14:paraId="6FBD488B" w14:textId="77777777" w:rsidR="00F44947" w:rsidRDefault="00F44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F44947" w:rsidRDefault="00F4494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F44947" w:rsidRDefault="00F44947">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F44947" w:rsidRPr="00EA2E89" w:rsidRDefault="00F44947">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18B9B785" w:rsidR="00F44947" w:rsidRPr="00EA2E89" w:rsidRDefault="00F44947"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43517B" w:rsidRPr="0043517B">
      <w:rPr>
        <w:rFonts w:asciiTheme="minorHAnsi" w:hAnsiTheme="minorHAnsi" w:cstheme="minorHAnsi"/>
        <w:b/>
        <w:bCs/>
        <w:noProof/>
        <w:color w:val="005A9E"/>
        <w:sz w:val="24"/>
        <w:szCs w:val="24"/>
      </w:rPr>
      <w:t>2</w:t>
    </w:r>
    <w:r w:rsidRPr="00EA2E89">
      <w:rPr>
        <w:rFonts w:asciiTheme="minorHAnsi" w:hAnsiTheme="minorHAnsi" w:cstheme="minorHAnsi"/>
        <w:b/>
        <w:bCs/>
        <w:noProof/>
        <w:color w:val="005A9E"/>
        <w:sz w:val="24"/>
        <w:szCs w:val="24"/>
      </w:rPr>
      <w:fldChar w:fldCharType="end"/>
    </w:r>
  </w:p>
  <w:p w14:paraId="1E03179F" w14:textId="36149B72" w:rsidR="00F44947" w:rsidRDefault="00F44947">
    <w:pPr>
      <w:pStyle w:val="Header"/>
      <w:ind w:right="360"/>
      <w:rPr>
        <w:rFonts w:asciiTheme="minorHAnsi" w:hAnsiTheme="minorHAnsi" w:cstheme="minorHAnsi"/>
        <w:color w:val="005A9E"/>
        <w:sz w:val="24"/>
        <w:szCs w:val="24"/>
      </w:rPr>
    </w:pPr>
    <w:proofErr w:type="spellStart"/>
    <w:r w:rsidRPr="00EA2E89">
      <w:rPr>
        <w:rFonts w:asciiTheme="minorHAnsi" w:hAnsiTheme="minorHAnsi" w:cstheme="minorHAnsi"/>
        <w:color w:val="005A9E"/>
        <w:sz w:val="24"/>
        <w:szCs w:val="24"/>
      </w:rPr>
      <w:t>Farallon</w:t>
    </w:r>
    <w:proofErr w:type="spellEnd"/>
    <w:r w:rsidRPr="00EA2E89">
      <w:rPr>
        <w:rFonts w:asciiTheme="minorHAnsi" w:hAnsiTheme="minorHAnsi" w:cstheme="minorHAnsi"/>
        <w:color w:val="005A9E"/>
        <w:sz w:val="24"/>
        <w:szCs w:val="24"/>
      </w:rPr>
      <w:t xml:space="preserve"> </w:t>
    </w:r>
    <w:r>
      <w:rPr>
        <w:rFonts w:asciiTheme="minorHAnsi" w:hAnsiTheme="minorHAnsi" w:cstheme="minorHAnsi"/>
        <w:color w:val="005A9E"/>
        <w:sz w:val="24"/>
        <w:szCs w:val="24"/>
      </w:rPr>
      <w:t>Islands Monthly Report | April 2020</w:t>
    </w:r>
  </w:p>
  <w:p w14:paraId="510A60B1" w14:textId="77777777" w:rsidR="00F44947" w:rsidRDefault="00F44947">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375D91"/>
    <w:multiLevelType w:val="hybridMultilevel"/>
    <w:tmpl w:val="533E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A487959"/>
    <w:multiLevelType w:val="hybridMultilevel"/>
    <w:tmpl w:val="247E5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4">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3"/>
  </w:num>
  <w:num w:numId="2">
    <w:abstractNumId w:val="16"/>
  </w:num>
  <w:num w:numId="3">
    <w:abstractNumId w:val="10"/>
  </w:num>
  <w:num w:numId="4">
    <w:abstractNumId w:val="6"/>
  </w:num>
  <w:num w:numId="5">
    <w:abstractNumId w:val="3"/>
  </w:num>
  <w:num w:numId="6">
    <w:abstractNumId w:val="15"/>
  </w:num>
  <w:num w:numId="7">
    <w:abstractNumId w:val="1"/>
  </w:num>
  <w:num w:numId="8">
    <w:abstractNumId w:val="9"/>
  </w:num>
  <w:num w:numId="9">
    <w:abstractNumId w:val="7"/>
  </w:num>
  <w:num w:numId="10">
    <w:abstractNumId w:val="14"/>
  </w:num>
  <w:num w:numId="11">
    <w:abstractNumId w:val="8"/>
  </w:num>
  <w:num w:numId="12">
    <w:abstractNumId w:val="0"/>
  </w:num>
  <w:num w:numId="13">
    <w:abstractNumId w:val="4"/>
  </w:num>
  <w:num w:numId="14">
    <w:abstractNumId w:val="5"/>
  </w:num>
  <w:num w:numId="15">
    <w:abstractNumId w:val="12"/>
  </w:num>
  <w:num w:numId="16">
    <w:abstractNumId w:val="4"/>
  </w:num>
  <w:num w:numId="17">
    <w:abstractNumId w:val="1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12B9"/>
    <w:rsid w:val="0000304C"/>
    <w:rsid w:val="0000503B"/>
    <w:rsid w:val="00006173"/>
    <w:rsid w:val="00007275"/>
    <w:rsid w:val="000118A5"/>
    <w:rsid w:val="00011F3C"/>
    <w:rsid w:val="000134E0"/>
    <w:rsid w:val="000140BB"/>
    <w:rsid w:val="00015797"/>
    <w:rsid w:val="000161A2"/>
    <w:rsid w:val="00017D5D"/>
    <w:rsid w:val="00022C19"/>
    <w:rsid w:val="00024322"/>
    <w:rsid w:val="00024B36"/>
    <w:rsid w:val="00026E69"/>
    <w:rsid w:val="00030210"/>
    <w:rsid w:val="00030CE6"/>
    <w:rsid w:val="00034BF0"/>
    <w:rsid w:val="00037E1B"/>
    <w:rsid w:val="00041655"/>
    <w:rsid w:val="0004337F"/>
    <w:rsid w:val="00046F10"/>
    <w:rsid w:val="000511E3"/>
    <w:rsid w:val="000514B8"/>
    <w:rsid w:val="0005378A"/>
    <w:rsid w:val="000541F9"/>
    <w:rsid w:val="00055AD3"/>
    <w:rsid w:val="00055F5F"/>
    <w:rsid w:val="000562AE"/>
    <w:rsid w:val="00061DDE"/>
    <w:rsid w:val="000623D2"/>
    <w:rsid w:val="00063E58"/>
    <w:rsid w:val="00064D07"/>
    <w:rsid w:val="00066BC1"/>
    <w:rsid w:val="00067CAC"/>
    <w:rsid w:val="0007012D"/>
    <w:rsid w:val="00070A67"/>
    <w:rsid w:val="0007250C"/>
    <w:rsid w:val="00073FC8"/>
    <w:rsid w:val="00074B87"/>
    <w:rsid w:val="00074E8D"/>
    <w:rsid w:val="00074EC7"/>
    <w:rsid w:val="00075F1C"/>
    <w:rsid w:val="00076F90"/>
    <w:rsid w:val="00077558"/>
    <w:rsid w:val="00077822"/>
    <w:rsid w:val="000806A1"/>
    <w:rsid w:val="000809A5"/>
    <w:rsid w:val="00080CA5"/>
    <w:rsid w:val="0008417E"/>
    <w:rsid w:val="00084543"/>
    <w:rsid w:val="00084F2B"/>
    <w:rsid w:val="00085253"/>
    <w:rsid w:val="000853D7"/>
    <w:rsid w:val="00085F01"/>
    <w:rsid w:val="000873F9"/>
    <w:rsid w:val="00087DF5"/>
    <w:rsid w:val="000901AF"/>
    <w:rsid w:val="00091C4F"/>
    <w:rsid w:val="00094464"/>
    <w:rsid w:val="00095911"/>
    <w:rsid w:val="000977DA"/>
    <w:rsid w:val="000A08C6"/>
    <w:rsid w:val="000A40C0"/>
    <w:rsid w:val="000A43D7"/>
    <w:rsid w:val="000A5311"/>
    <w:rsid w:val="000A56DF"/>
    <w:rsid w:val="000A6367"/>
    <w:rsid w:val="000B1494"/>
    <w:rsid w:val="000B23A0"/>
    <w:rsid w:val="000B354F"/>
    <w:rsid w:val="000B3A4F"/>
    <w:rsid w:val="000B441F"/>
    <w:rsid w:val="000B6541"/>
    <w:rsid w:val="000B687F"/>
    <w:rsid w:val="000B6FCE"/>
    <w:rsid w:val="000B716D"/>
    <w:rsid w:val="000C00FC"/>
    <w:rsid w:val="000C116B"/>
    <w:rsid w:val="000C16F9"/>
    <w:rsid w:val="000C6925"/>
    <w:rsid w:val="000C77E4"/>
    <w:rsid w:val="000E043B"/>
    <w:rsid w:val="000E0823"/>
    <w:rsid w:val="000E0F9F"/>
    <w:rsid w:val="000E6C5F"/>
    <w:rsid w:val="000E764E"/>
    <w:rsid w:val="000F18CF"/>
    <w:rsid w:val="000F26F8"/>
    <w:rsid w:val="000F44C3"/>
    <w:rsid w:val="000F4A45"/>
    <w:rsid w:val="000F4DBB"/>
    <w:rsid w:val="000F6114"/>
    <w:rsid w:val="000F7440"/>
    <w:rsid w:val="00100E26"/>
    <w:rsid w:val="0010106F"/>
    <w:rsid w:val="00101AF2"/>
    <w:rsid w:val="001035F1"/>
    <w:rsid w:val="00103FC4"/>
    <w:rsid w:val="0010599E"/>
    <w:rsid w:val="00111B8C"/>
    <w:rsid w:val="0011234E"/>
    <w:rsid w:val="00112404"/>
    <w:rsid w:val="00112A0C"/>
    <w:rsid w:val="00114B68"/>
    <w:rsid w:val="001151E8"/>
    <w:rsid w:val="00115514"/>
    <w:rsid w:val="00115E20"/>
    <w:rsid w:val="00115FA0"/>
    <w:rsid w:val="00116948"/>
    <w:rsid w:val="00116997"/>
    <w:rsid w:val="00117459"/>
    <w:rsid w:val="0011757D"/>
    <w:rsid w:val="001179DE"/>
    <w:rsid w:val="00117D0E"/>
    <w:rsid w:val="00121625"/>
    <w:rsid w:val="00121AE6"/>
    <w:rsid w:val="00123644"/>
    <w:rsid w:val="00123929"/>
    <w:rsid w:val="0012410E"/>
    <w:rsid w:val="001241F4"/>
    <w:rsid w:val="001252FA"/>
    <w:rsid w:val="00125FAA"/>
    <w:rsid w:val="001260E1"/>
    <w:rsid w:val="00130377"/>
    <w:rsid w:val="00131A72"/>
    <w:rsid w:val="00132817"/>
    <w:rsid w:val="001333BA"/>
    <w:rsid w:val="00134B55"/>
    <w:rsid w:val="00135267"/>
    <w:rsid w:val="00135A8F"/>
    <w:rsid w:val="001378FF"/>
    <w:rsid w:val="0014200D"/>
    <w:rsid w:val="00142972"/>
    <w:rsid w:val="0014630D"/>
    <w:rsid w:val="001467F4"/>
    <w:rsid w:val="001472C7"/>
    <w:rsid w:val="0015125E"/>
    <w:rsid w:val="0015133E"/>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3AF"/>
    <w:rsid w:val="00166A59"/>
    <w:rsid w:val="00166D52"/>
    <w:rsid w:val="0016789B"/>
    <w:rsid w:val="00167B1A"/>
    <w:rsid w:val="00170749"/>
    <w:rsid w:val="00170F27"/>
    <w:rsid w:val="00171A92"/>
    <w:rsid w:val="00171D4B"/>
    <w:rsid w:val="00171FB1"/>
    <w:rsid w:val="00173279"/>
    <w:rsid w:val="00174AB1"/>
    <w:rsid w:val="00174BF0"/>
    <w:rsid w:val="00177440"/>
    <w:rsid w:val="00180EC8"/>
    <w:rsid w:val="0018130E"/>
    <w:rsid w:val="001815D7"/>
    <w:rsid w:val="00181A1D"/>
    <w:rsid w:val="00182EDE"/>
    <w:rsid w:val="00185D6B"/>
    <w:rsid w:val="00190408"/>
    <w:rsid w:val="001911D6"/>
    <w:rsid w:val="001920DC"/>
    <w:rsid w:val="0019214D"/>
    <w:rsid w:val="00193DB4"/>
    <w:rsid w:val="00194D25"/>
    <w:rsid w:val="00196108"/>
    <w:rsid w:val="001966AB"/>
    <w:rsid w:val="00196C59"/>
    <w:rsid w:val="001A0C10"/>
    <w:rsid w:val="001A1050"/>
    <w:rsid w:val="001A486D"/>
    <w:rsid w:val="001A6405"/>
    <w:rsid w:val="001A7924"/>
    <w:rsid w:val="001B171C"/>
    <w:rsid w:val="001B3770"/>
    <w:rsid w:val="001B3795"/>
    <w:rsid w:val="001B49D6"/>
    <w:rsid w:val="001B7C3D"/>
    <w:rsid w:val="001C3627"/>
    <w:rsid w:val="001C3C96"/>
    <w:rsid w:val="001C405D"/>
    <w:rsid w:val="001C513D"/>
    <w:rsid w:val="001C6FA3"/>
    <w:rsid w:val="001C7208"/>
    <w:rsid w:val="001C7647"/>
    <w:rsid w:val="001D01C3"/>
    <w:rsid w:val="001D103B"/>
    <w:rsid w:val="001D1838"/>
    <w:rsid w:val="001D2149"/>
    <w:rsid w:val="001D56ED"/>
    <w:rsid w:val="001D6CCD"/>
    <w:rsid w:val="001D7349"/>
    <w:rsid w:val="001D751B"/>
    <w:rsid w:val="001E04C5"/>
    <w:rsid w:val="001E1367"/>
    <w:rsid w:val="001E1C0B"/>
    <w:rsid w:val="001E201C"/>
    <w:rsid w:val="001E2357"/>
    <w:rsid w:val="001E3D91"/>
    <w:rsid w:val="001E7C1F"/>
    <w:rsid w:val="001F1162"/>
    <w:rsid w:val="001F1D99"/>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150DD"/>
    <w:rsid w:val="002242EE"/>
    <w:rsid w:val="00226A16"/>
    <w:rsid w:val="00227D1E"/>
    <w:rsid w:val="00232313"/>
    <w:rsid w:val="00232FEA"/>
    <w:rsid w:val="00234A72"/>
    <w:rsid w:val="00235792"/>
    <w:rsid w:val="00235A6C"/>
    <w:rsid w:val="00235CD7"/>
    <w:rsid w:val="00242380"/>
    <w:rsid w:val="002446C1"/>
    <w:rsid w:val="002448E6"/>
    <w:rsid w:val="00245230"/>
    <w:rsid w:val="00247DC0"/>
    <w:rsid w:val="002500FA"/>
    <w:rsid w:val="00252431"/>
    <w:rsid w:val="00252F5C"/>
    <w:rsid w:val="00253F2B"/>
    <w:rsid w:val="00255CCE"/>
    <w:rsid w:val="00255DA9"/>
    <w:rsid w:val="00256A4F"/>
    <w:rsid w:val="0025774D"/>
    <w:rsid w:val="00261395"/>
    <w:rsid w:val="00263EF9"/>
    <w:rsid w:val="002642F6"/>
    <w:rsid w:val="00264E45"/>
    <w:rsid w:val="0026630C"/>
    <w:rsid w:val="00271908"/>
    <w:rsid w:val="00272011"/>
    <w:rsid w:val="00274742"/>
    <w:rsid w:val="00275185"/>
    <w:rsid w:val="00275D61"/>
    <w:rsid w:val="0028304E"/>
    <w:rsid w:val="00283C0F"/>
    <w:rsid w:val="002848E6"/>
    <w:rsid w:val="00285CDA"/>
    <w:rsid w:val="002870B8"/>
    <w:rsid w:val="00287B38"/>
    <w:rsid w:val="00287CDD"/>
    <w:rsid w:val="00292E65"/>
    <w:rsid w:val="00293156"/>
    <w:rsid w:val="00294F5E"/>
    <w:rsid w:val="00295431"/>
    <w:rsid w:val="0029697B"/>
    <w:rsid w:val="00297D67"/>
    <w:rsid w:val="002A1EB1"/>
    <w:rsid w:val="002A2C7B"/>
    <w:rsid w:val="002A2D16"/>
    <w:rsid w:val="002A422A"/>
    <w:rsid w:val="002A42E2"/>
    <w:rsid w:val="002A56A1"/>
    <w:rsid w:val="002A5913"/>
    <w:rsid w:val="002A7165"/>
    <w:rsid w:val="002A7F58"/>
    <w:rsid w:val="002B0354"/>
    <w:rsid w:val="002B2C35"/>
    <w:rsid w:val="002B32A5"/>
    <w:rsid w:val="002B357C"/>
    <w:rsid w:val="002B5509"/>
    <w:rsid w:val="002B5B24"/>
    <w:rsid w:val="002B5EC7"/>
    <w:rsid w:val="002B6304"/>
    <w:rsid w:val="002B6EEE"/>
    <w:rsid w:val="002C0995"/>
    <w:rsid w:val="002C1D93"/>
    <w:rsid w:val="002C4904"/>
    <w:rsid w:val="002C5416"/>
    <w:rsid w:val="002C6D31"/>
    <w:rsid w:val="002D1606"/>
    <w:rsid w:val="002D17CE"/>
    <w:rsid w:val="002D2E2E"/>
    <w:rsid w:val="002D2F7C"/>
    <w:rsid w:val="002D311D"/>
    <w:rsid w:val="002D4188"/>
    <w:rsid w:val="002D42BE"/>
    <w:rsid w:val="002D5039"/>
    <w:rsid w:val="002D6027"/>
    <w:rsid w:val="002D61A2"/>
    <w:rsid w:val="002D6A2E"/>
    <w:rsid w:val="002D6EBB"/>
    <w:rsid w:val="002D7060"/>
    <w:rsid w:val="002D7933"/>
    <w:rsid w:val="002D7F12"/>
    <w:rsid w:val="002E0A1C"/>
    <w:rsid w:val="002E2F1E"/>
    <w:rsid w:val="002E494B"/>
    <w:rsid w:val="002E515F"/>
    <w:rsid w:val="002E7FC4"/>
    <w:rsid w:val="002F0C10"/>
    <w:rsid w:val="002F1207"/>
    <w:rsid w:val="002F3EB3"/>
    <w:rsid w:val="002F40E9"/>
    <w:rsid w:val="002F4580"/>
    <w:rsid w:val="002F601D"/>
    <w:rsid w:val="003009A1"/>
    <w:rsid w:val="00300C01"/>
    <w:rsid w:val="003017D0"/>
    <w:rsid w:val="003020A4"/>
    <w:rsid w:val="00303E31"/>
    <w:rsid w:val="0030500F"/>
    <w:rsid w:val="00306934"/>
    <w:rsid w:val="00307A4F"/>
    <w:rsid w:val="003104B5"/>
    <w:rsid w:val="0031136A"/>
    <w:rsid w:val="00311EA5"/>
    <w:rsid w:val="00312B07"/>
    <w:rsid w:val="00313FE1"/>
    <w:rsid w:val="00314A99"/>
    <w:rsid w:val="00315527"/>
    <w:rsid w:val="00316E2E"/>
    <w:rsid w:val="003176F1"/>
    <w:rsid w:val="00317D7E"/>
    <w:rsid w:val="0032191A"/>
    <w:rsid w:val="00321ABC"/>
    <w:rsid w:val="00322113"/>
    <w:rsid w:val="00322DF6"/>
    <w:rsid w:val="00325091"/>
    <w:rsid w:val="00325547"/>
    <w:rsid w:val="00326473"/>
    <w:rsid w:val="00330E14"/>
    <w:rsid w:val="003325B9"/>
    <w:rsid w:val="00332968"/>
    <w:rsid w:val="00334BB6"/>
    <w:rsid w:val="003353CA"/>
    <w:rsid w:val="0033542D"/>
    <w:rsid w:val="003421EC"/>
    <w:rsid w:val="00351AB1"/>
    <w:rsid w:val="00351DE0"/>
    <w:rsid w:val="00352834"/>
    <w:rsid w:val="00353A03"/>
    <w:rsid w:val="00354ADE"/>
    <w:rsid w:val="00360DB7"/>
    <w:rsid w:val="003611EC"/>
    <w:rsid w:val="00363E27"/>
    <w:rsid w:val="00364A8D"/>
    <w:rsid w:val="0036523F"/>
    <w:rsid w:val="00365C72"/>
    <w:rsid w:val="00366421"/>
    <w:rsid w:val="00366D84"/>
    <w:rsid w:val="00367440"/>
    <w:rsid w:val="00372F24"/>
    <w:rsid w:val="003745AB"/>
    <w:rsid w:val="00375B4D"/>
    <w:rsid w:val="00375E87"/>
    <w:rsid w:val="00376742"/>
    <w:rsid w:val="00376C9B"/>
    <w:rsid w:val="003801A6"/>
    <w:rsid w:val="00380DB6"/>
    <w:rsid w:val="00381DE7"/>
    <w:rsid w:val="0038236D"/>
    <w:rsid w:val="0038245A"/>
    <w:rsid w:val="0038330D"/>
    <w:rsid w:val="00383827"/>
    <w:rsid w:val="00383ADA"/>
    <w:rsid w:val="00384923"/>
    <w:rsid w:val="00384A46"/>
    <w:rsid w:val="003851BB"/>
    <w:rsid w:val="003855E6"/>
    <w:rsid w:val="003869E6"/>
    <w:rsid w:val="00390885"/>
    <w:rsid w:val="00390D4D"/>
    <w:rsid w:val="00391645"/>
    <w:rsid w:val="00391690"/>
    <w:rsid w:val="00394406"/>
    <w:rsid w:val="00394FFE"/>
    <w:rsid w:val="00397555"/>
    <w:rsid w:val="00397D51"/>
    <w:rsid w:val="003A020C"/>
    <w:rsid w:val="003A0226"/>
    <w:rsid w:val="003A05A8"/>
    <w:rsid w:val="003A1669"/>
    <w:rsid w:val="003A21A7"/>
    <w:rsid w:val="003A2CBB"/>
    <w:rsid w:val="003A3391"/>
    <w:rsid w:val="003A34E5"/>
    <w:rsid w:val="003A529D"/>
    <w:rsid w:val="003A6832"/>
    <w:rsid w:val="003B1336"/>
    <w:rsid w:val="003B1A30"/>
    <w:rsid w:val="003B2617"/>
    <w:rsid w:val="003B38F6"/>
    <w:rsid w:val="003B4ADC"/>
    <w:rsid w:val="003B5C71"/>
    <w:rsid w:val="003B6963"/>
    <w:rsid w:val="003B6EF2"/>
    <w:rsid w:val="003B7022"/>
    <w:rsid w:val="003C3E81"/>
    <w:rsid w:val="003C71BA"/>
    <w:rsid w:val="003C796E"/>
    <w:rsid w:val="003D01EC"/>
    <w:rsid w:val="003D0220"/>
    <w:rsid w:val="003D0FCC"/>
    <w:rsid w:val="003D260D"/>
    <w:rsid w:val="003D297F"/>
    <w:rsid w:val="003D2D69"/>
    <w:rsid w:val="003D33A6"/>
    <w:rsid w:val="003D3C57"/>
    <w:rsid w:val="003D5368"/>
    <w:rsid w:val="003D78D8"/>
    <w:rsid w:val="003D7C52"/>
    <w:rsid w:val="003E0E86"/>
    <w:rsid w:val="003E2663"/>
    <w:rsid w:val="003E26A9"/>
    <w:rsid w:val="003E35BE"/>
    <w:rsid w:val="003E377F"/>
    <w:rsid w:val="003E3ABC"/>
    <w:rsid w:val="003E3C55"/>
    <w:rsid w:val="003E4320"/>
    <w:rsid w:val="003E4F16"/>
    <w:rsid w:val="003E55C4"/>
    <w:rsid w:val="003E794E"/>
    <w:rsid w:val="003F0468"/>
    <w:rsid w:val="003F2A95"/>
    <w:rsid w:val="003F54BD"/>
    <w:rsid w:val="004010D8"/>
    <w:rsid w:val="00401995"/>
    <w:rsid w:val="00404E88"/>
    <w:rsid w:val="004055D6"/>
    <w:rsid w:val="00407FE3"/>
    <w:rsid w:val="0041046F"/>
    <w:rsid w:val="004106EE"/>
    <w:rsid w:val="00410B24"/>
    <w:rsid w:val="004115FE"/>
    <w:rsid w:val="00411D35"/>
    <w:rsid w:val="004125DB"/>
    <w:rsid w:val="00412A52"/>
    <w:rsid w:val="00413046"/>
    <w:rsid w:val="00414002"/>
    <w:rsid w:val="004150C8"/>
    <w:rsid w:val="00415256"/>
    <w:rsid w:val="00415B2A"/>
    <w:rsid w:val="00415CB6"/>
    <w:rsid w:val="004163D6"/>
    <w:rsid w:val="00416E36"/>
    <w:rsid w:val="00422A58"/>
    <w:rsid w:val="00423FE7"/>
    <w:rsid w:val="004264F7"/>
    <w:rsid w:val="004274A8"/>
    <w:rsid w:val="00427AF5"/>
    <w:rsid w:val="00431D45"/>
    <w:rsid w:val="00432291"/>
    <w:rsid w:val="00434ACE"/>
    <w:rsid w:val="0043517B"/>
    <w:rsid w:val="00436C89"/>
    <w:rsid w:val="00437A17"/>
    <w:rsid w:val="00442B53"/>
    <w:rsid w:val="00442DFE"/>
    <w:rsid w:val="00443855"/>
    <w:rsid w:val="004448EB"/>
    <w:rsid w:val="004451E8"/>
    <w:rsid w:val="004467FC"/>
    <w:rsid w:val="004468A5"/>
    <w:rsid w:val="00447390"/>
    <w:rsid w:val="00447C66"/>
    <w:rsid w:val="004503BE"/>
    <w:rsid w:val="00450B67"/>
    <w:rsid w:val="00452203"/>
    <w:rsid w:val="004536C3"/>
    <w:rsid w:val="00453A05"/>
    <w:rsid w:val="00453BE8"/>
    <w:rsid w:val="00454726"/>
    <w:rsid w:val="00454D96"/>
    <w:rsid w:val="00455A15"/>
    <w:rsid w:val="00455E3F"/>
    <w:rsid w:val="00457101"/>
    <w:rsid w:val="00457724"/>
    <w:rsid w:val="00460F7D"/>
    <w:rsid w:val="0046274E"/>
    <w:rsid w:val="00462BB6"/>
    <w:rsid w:val="004635C7"/>
    <w:rsid w:val="004637E2"/>
    <w:rsid w:val="00463B47"/>
    <w:rsid w:val="00465484"/>
    <w:rsid w:val="004661A6"/>
    <w:rsid w:val="00466FC2"/>
    <w:rsid w:val="00467A12"/>
    <w:rsid w:val="00471A1D"/>
    <w:rsid w:val="004732D0"/>
    <w:rsid w:val="0047337E"/>
    <w:rsid w:val="00475982"/>
    <w:rsid w:val="0048006C"/>
    <w:rsid w:val="004820FB"/>
    <w:rsid w:val="00482A67"/>
    <w:rsid w:val="00482CD3"/>
    <w:rsid w:val="0048300A"/>
    <w:rsid w:val="004868B9"/>
    <w:rsid w:val="00487824"/>
    <w:rsid w:val="00490119"/>
    <w:rsid w:val="0049055A"/>
    <w:rsid w:val="00490668"/>
    <w:rsid w:val="00492A04"/>
    <w:rsid w:val="00493309"/>
    <w:rsid w:val="00493D4B"/>
    <w:rsid w:val="004950FA"/>
    <w:rsid w:val="00495AAF"/>
    <w:rsid w:val="00496DA2"/>
    <w:rsid w:val="00497249"/>
    <w:rsid w:val="0049771B"/>
    <w:rsid w:val="004A051D"/>
    <w:rsid w:val="004A05AC"/>
    <w:rsid w:val="004A15F1"/>
    <w:rsid w:val="004A3C38"/>
    <w:rsid w:val="004A40A9"/>
    <w:rsid w:val="004A556D"/>
    <w:rsid w:val="004A579D"/>
    <w:rsid w:val="004A5FC3"/>
    <w:rsid w:val="004A7118"/>
    <w:rsid w:val="004A75AA"/>
    <w:rsid w:val="004A78E1"/>
    <w:rsid w:val="004A7B96"/>
    <w:rsid w:val="004B03B5"/>
    <w:rsid w:val="004B3AE7"/>
    <w:rsid w:val="004B3BA1"/>
    <w:rsid w:val="004B4558"/>
    <w:rsid w:val="004B5D4E"/>
    <w:rsid w:val="004B641F"/>
    <w:rsid w:val="004B74D2"/>
    <w:rsid w:val="004C0008"/>
    <w:rsid w:val="004C0E3B"/>
    <w:rsid w:val="004C2E28"/>
    <w:rsid w:val="004C4C79"/>
    <w:rsid w:val="004C57D4"/>
    <w:rsid w:val="004C61DE"/>
    <w:rsid w:val="004C703C"/>
    <w:rsid w:val="004C72EA"/>
    <w:rsid w:val="004D2B03"/>
    <w:rsid w:val="004D3832"/>
    <w:rsid w:val="004D47F8"/>
    <w:rsid w:val="004D636A"/>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904"/>
    <w:rsid w:val="00512B66"/>
    <w:rsid w:val="00513A03"/>
    <w:rsid w:val="0051469B"/>
    <w:rsid w:val="005146E7"/>
    <w:rsid w:val="00514FCF"/>
    <w:rsid w:val="005153DB"/>
    <w:rsid w:val="0051723A"/>
    <w:rsid w:val="00517845"/>
    <w:rsid w:val="00520E18"/>
    <w:rsid w:val="00521D69"/>
    <w:rsid w:val="005227A4"/>
    <w:rsid w:val="005243AE"/>
    <w:rsid w:val="00531308"/>
    <w:rsid w:val="0053310F"/>
    <w:rsid w:val="00533B11"/>
    <w:rsid w:val="00535B6B"/>
    <w:rsid w:val="00537124"/>
    <w:rsid w:val="00537490"/>
    <w:rsid w:val="00540874"/>
    <w:rsid w:val="00540D54"/>
    <w:rsid w:val="00541ACD"/>
    <w:rsid w:val="00542EFB"/>
    <w:rsid w:val="005430B4"/>
    <w:rsid w:val="005439C7"/>
    <w:rsid w:val="00544191"/>
    <w:rsid w:val="00544271"/>
    <w:rsid w:val="005456AB"/>
    <w:rsid w:val="00545B8B"/>
    <w:rsid w:val="00546767"/>
    <w:rsid w:val="005473AD"/>
    <w:rsid w:val="00550D8A"/>
    <w:rsid w:val="005603F7"/>
    <w:rsid w:val="0056124E"/>
    <w:rsid w:val="005614A5"/>
    <w:rsid w:val="00561C86"/>
    <w:rsid w:val="00562CB6"/>
    <w:rsid w:val="005630A8"/>
    <w:rsid w:val="00563738"/>
    <w:rsid w:val="00567858"/>
    <w:rsid w:val="005678D0"/>
    <w:rsid w:val="00575478"/>
    <w:rsid w:val="00575D07"/>
    <w:rsid w:val="005801A5"/>
    <w:rsid w:val="00583533"/>
    <w:rsid w:val="005843F2"/>
    <w:rsid w:val="00584E5D"/>
    <w:rsid w:val="00585A73"/>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25BC"/>
    <w:rsid w:val="005B2EC3"/>
    <w:rsid w:val="005B3DC6"/>
    <w:rsid w:val="005B45BD"/>
    <w:rsid w:val="005B5519"/>
    <w:rsid w:val="005B5630"/>
    <w:rsid w:val="005B64B1"/>
    <w:rsid w:val="005B66FF"/>
    <w:rsid w:val="005B7FB9"/>
    <w:rsid w:val="005C0341"/>
    <w:rsid w:val="005C2380"/>
    <w:rsid w:val="005C3610"/>
    <w:rsid w:val="005C414B"/>
    <w:rsid w:val="005C4AC7"/>
    <w:rsid w:val="005C503A"/>
    <w:rsid w:val="005C7C07"/>
    <w:rsid w:val="005D0A04"/>
    <w:rsid w:val="005D0DE7"/>
    <w:rsid w:val="005D2A27"/>
    <w:rsid w:val="005D5DD2"/>
    <w:rsid w:val="005D6B41"/>
    <w:rsid w:val="005E00ED"/>
    <w:rsid w:val="005E1E9C"/>
    <w:rsid w:val="005E2666"/>
    <w:rsid w:val="005E3A23"/>
    <w:rsid w:val="005E3AA9"/>
    <w:rsid w:val="005E4211"/>
    <w:rsid w:val="005E5018"/>
    <w:rsid w:val="005E5498"/>
    <w:rsid w:val="005E643E"/>
    <w:rsid w:val="005F3EFA"/>
    <w:rsid w:val="005F4223"/>
    <w:rsid w:val="005F51A0"/>
    <w:rsid w:val="005F6392"/>
    <w:rsid w:val="005F711B"/>
    <w:rsid w:val="006015A3"/>
    <w:rsid w:val="00602313"/>
    <w:rsid w:val="00602646"/>
    <w:rsid w:val="00604CC7"/>
    <w:rsid w:val="00605C90"/>
    <w:rsid w:val="0060772C"/>
    <w:rsid w:val="00610AA3"/>
    <w:rsid w:val="00611DFF"/>
    <w:rsid w:val="00614A99"/>
    <w:rsid w:val="0061508D"/>
    <w:rsid w:val="00615754"/>
    <w:rsid w:val="006163C6"/>
    <w:rsid w:val="00620866"/>
    <w:rsid w:val="00620E77"/>
    <w:rsid w:val="006227E3"/>
    <w:rsid w:val="00622963"/>
    <w:rsid w:val="00622F05"/>
    <w:rsid w:val="00623471"/>
    <w:rsid w:val="0062356C"/>
    <w:rsid w:val="0062545B"/>
    <w:rsid w:val="00626A69"/>
    <w:rsid w:val="00626D6D"/>
    <w:rsid w:val="00627AF5"/>
    <w:rsid w:val="006300AA"/>
    <w:rsid w:val="006305EB"/>
    <w:rsid w:val="0063099A"/>
    <w:rsid w:val="00631162"/>
    <w:rsid w:val="0063249D"/>
    <w:rsid w:val="0063579C"/>
    <w:rsid w:val="00636F58"/>
    <w:rsid w:val="0064110E"/>
    <w:rsid w:val="00641A2E"/>
    <w:rsid w:val="00642D41"/>
    <w:rsid w:val="00642F76"/>
    <w:rsid w:val="00646F87"/>
    <w:rsid w:val="006474F7"/>
    <w:rsid w:val="00647C5E"/>
    <w:rsid w:val="0065072B"/>
    <w:rsid w:val="006520E8"/>
    <w:rsid w:val="00652E43"/>
    <w:rsid w:val="00653791"/>
    <w:rsid w:val="006545AC"/>
    <w:rsid w:val="0065486E"/>
    <w:rsid w:val="0066090D"/>
    <w:rsid w:val="006614B3"/>
    <w:rsid w:val="00661776"/>
    <w:rsid w:val="00661D9D"/>
    <w:rsid w:val="00664494"/>
    <w:rsid w:val="00664691"/>
    <w:rsid w:val="00664EE5"/>
    <w:rsid w:val="006653E2"/>
    <w:rsid w:val="00665530"/>
    <w:rsid w:val="006673A0"/>
    <w:rsid w:val="006676B0"/>
    <w:rsid w:val="00670816"/>
    <w:rsid w:val="00670F65"/>
    <w:rsid w:val="00672F14"/>
    <w:rsid w:val="006765D5"/>
    <w:rsid w:val="00676997"/>
    <w:rsid w:val="006770F8"/>
    <w:rsid w:val="00677946"/>
    <w:rsid w:val="00680759"/>
    <w:rsid w:val="00682838"/>
    <w:rsid w:val="006846D5"/>
    <w:rsid w:val="006853C8"/>
    <w:rsid w:val="00686500"/>
    <w:rsid w:val="00687739"/>
    <w:rsid w:val="00690121"/>
    <w:rsid w:val="006905E3"/>
    <w:rsid w:val="00691DB2"/>
    <w:rsid w:val="00692552"/>
    <w:rsid w:val="006943E6"/>
    <w:rsid w:val="006977EC"/>
    <w:rsid w:val="006A0BBF"/>
    <w:rsid w:val="006A11A4"/>
    <w:rsid w:val="006A25F7"/>
    <w:rsid w:val="006A3641"/>
    <w:rsid w:val="006A38C8"/>
    <w:rsid w:val="006A44E3"/>
    <w:rsid w:val="006A45F1"/>
    <w:rsid w:val="006A5F1F"/>
    <w:rsid w:val="006A73AF"/>
    <w:rsid w:val="006A7835"/>
    <w:rsid w:val="006B0B07"/>
    <w:rsid w:val="006B134E"/>
    <w:rsid w:val="006B1B44"/>
    <w:rsid w:val="006B1CBD"/>
    <w:rsid w:val="006B219D"/>
    <w:rsid w:val="006B36E5"/>
    <w:rsid w:val="006B4174"/>
    <w:rsid w:val="006B4C0C"/>
    <w:rsid w:val="006B6133"/>
    <w:rsid w:val="006B7087"/>
    <w:rsid w:val="006C36CC"/>
    <w:rsid w:val="006C3AD1"/>
    <w:rsid w:val="006C56EF"/>
    <w:rsid w:val="006C66B8"/>
    <w:rsid w:val="006C7776"/>
    <w:rsid w:val="006D117D"/>
    <w:rsid w:val="006D39B1"/>
    <w:rsid w:val="006D434D"/>
    <w:rsid w:val="006D550E"/>
    <w:rsid w:val="006D7F01"/>
    <w:rsid w:val="006E0C95"/>
    <w:rsid w:val="006E241A"/>
    <w:rsid w:val="006E2DA0"/>
    <w:rsid w:val="006F100D"/>
    <w:rsid w:val="006F2166"/>
    <w:rsid w:val="006F2B1B"/>
    <w:rsid w:val="006F41ED"/>
    <w:rsid w:val="006F5B54"/>
    <w:rsid w:val="006F69A0"/>
    <w:rsid w:val="006F6DD6"/>
    <w:rsid w:val="0070064B"/>
    <w:rsid w:val="007006AC"/>
    <w:rsid w:val="007010F6"/>
    <w:rsid w:val="00701199"/>
    <w:rsid w:val="00701304"/>
    <w:rsid w:val="00701331"/>
    <w:rsid w:val="0070217E"/>
    <w:rsid w:val="00703B82"/>
    <w:rsid w:val="00703B8B"/>
    <w:rsid w:val="00704227"/>
    <w:rsid w:val="0070574F"/>
    <w:rsid w:val="00706023"/>
    <w:rsid w:val="007063D5"/>
    <w:rsid w:val="00707084"/>
    <w:rsid w:val="007074A2"/>
    <w:rsid w:val="00710BC3"/>
    <w:rsid w:val="00711007"/>
    <w:rsid w:val="00711BF5"/>
    <w:rsid w:val="00712E31"/>
    <w:rsid w:val="007135FD"/>
    <w:rsid w:val="0071454B"/>
    <w:rsid w:val="00714581"/>
    <w:rsid w:val="00715263"/>
    <w:rsid w:val="00716DC9"/>
    <w:rsid w:val="007202B9"/>
    <w:rsid w:val="0072031E"/>
    <w:rsid w:val="00722D52"/>
    <w:rsid w:val="0072646E"/>
    <w:rsid w:val="00726729"/>
    <w:rsid w:val="00730DD0"/>
    <w:rsid w:val="00731CF3"/>
    <w:rsid w:val="007325C7"/>
    <w:rsid w:val="00732901"/>
    <w:rsid w:val="00733D17"/>
    <w:rsid w:val="00734138"/>
    <w:rsid w:val="007352A5"/>
    <w:rsid w:val="007369AF"/>
    <w:rsid w:val="00736A1A"/>
    <w:rsid w:val="00740140"/>
    <w:rsid w:val="00740A27"/>
    <w:rsid w:val="00740D70"/>
    <w:rsid w:val="007430A5"/>
    <w:rsid w:val="00743248"/>
    <w:rsid w:val="0074367D"/>
    <w:rsid w:val="00743974"/>
    <w:rsid w:val="00745551"/>
    <w:rsid w:val="007455D9"/>
    <w:rsid w:val="00746BD0"/>
    <w:rsid w:val="00747CE6"/>
    <w:rsid w:val="00752593"/>
    <w:rsid w:val="00754CFA"/>
    <w:rsid w:val="00754F96"/>
    <w:rsid w:val="007579D3"/>
    <w:rsid w:val="00762C4C"/>
    <w:rsid w:val="007652C8"/>
    <w:rsid w:val="007663CB"/>
    <w:rsid w:val="007700FB"/>
    <w:rsid w:val="00770EBD"/>
    <w:rsid w:val="0077101A"/>
    <w:rsid w:val="00772325"/>
    <w:rsid w:val="00772912"/>
    <w:rsid w:val="00772D96"/>
    <w:rsid w:val="00774120"/>
    <w:rsid w:val="007748BD"/>
    <w:rsid w:val="00777E82"/>
    <w:rsid w:val="00781C78"/>
    <w:rsid w:val="0078210B"/>
    <w:rsid w:val="007831C2"/>
    <w:rsid w:val="0078464A"/>
    <w:rsid w:val="00785012"/>
    <w:rsid w:val="0078545E"/>
    <w:rsid w:val="0078576A"/>
    <w:rsid w:val="00786B67"/>
    <w:rsid w:val="0079060C"/>
    <w:rsid w:val="00792397"/>
    <w:rsid w:val="00792731"/>
    <w:rsid w:val="00792D44"/>
    <w:rsid w:val="0079304C"/>
    <w:rsid w:val="00793606"/>
    <w:rsid w:val="00797F46"/>
    <w:rsid w:val="007A248F"/>
    <w:rsid w:val="007A3FB6"/>
    <w:rsid w:val="007A4DD8"/>
    <w:rsid w:val="007A4F6A"/>
    <w:rsid w:val="007A6EAA"/>
    <w:rsid w:val="007A7C5F"/>
    <w:rsid w:val="007B0D05"/>
    <w:rsid w:val="007B0F09"/>
    <w:rsid w:val="007B20DA"/>
    <w:rsid w:val="007B40F8"/>
    <w:rsid w:val="007B4A75"/>
    <w:rsid w:val="007B5EB3"/>
    <w:rsid w:val="007B6034"/>
    <w:rsid w:val="007B6E2F"/>
    <w:rsid w:val="007C1545"/>
    <w:rsid w:val="007C16E5"/>
    <w:rsid w:val="007C26C9"/>
    <w:rsid w:val="007C3917"/>
    <w:rsid w:val="007C3B98"/>
    <w:rsid w:val="007C535C"/>
    <w:rsid w:val="007C549B"/>
    <w:rsid w:val="007C6C45"/>
    <w:rsid w:val="007C6E9E"/>
    <w:rsid w:val="007D1BA2"/>
    <w:rsid w:val="007D2F53"/>
    <w:rsid w:val="007D4033"/>
    <w:rsid w:val="007D61B8"/>
    <w:rsid w:val="007D6E20"/>
    <w:rsid w:val="007E21FB"/>
    <w:rsid w:val="007E2A13"/>
    <w:rsid w:val="007E4B0A"/>
    <w:rsid w:val="007E698B"/>
    <w:rsid w:val="007E6D8D"/>
    <w:rsid w:val="007E7E73"/>
    <w:rsid w:val="007F0C72"/>
    <w:rsid w:val="007F17ED"/>
    <w:rsid w:val="007F2318"/>
    <w:rsid w:val="007F3B6D"/>
    <w:rsid w:val="007F4707"/>
    <w:rsid w:val="007F5E56"/>
    <w:rsid w:val="0080083F"/>
    <w:rsid w:val="00801302"/>
    <w:rsid w:val="008017D4"/>
    <w:rsid w:val="00805CD0"/>
    <w:rsid w:val="00806B0C"/>
    <w:rsid w:val="008079AF"/>
    <w:rsid w:val="00807E08"/>
    <w:rsid w:val="00810BE6"/>
    <w:rsid w:val="0081290C"/>
    <w:rsid w:val="008136CD"/>
    <w:rsid w:val="008141E1"/>
    <w:rsid w:val="0081470A"/>
    <w:rsid w:val="00814A4A"/>
    <w:rsid w:val="00816C3C"/>
    <w:rsid w:val="00820ED4"/>
    <w:rsid w:val="00821503"/>
    <w:rsid w:val="00821BAC"/>
    <w:rsid w:val="00822D20"/>
    <w:rsid w:val="008252E5"/>
    <w:rsid w:val="008258B1"/>
    <w:rsid w:val="00826494"/>
    <w:rsid w:val="00827331"/>
    <w:rsid w:val="00832F6E"/>
    <w:rsid w:val="00832FD4"/>
    <w:rsid w:val="00837006"/>
    <w:rsid w:val="008431D2"/>
    <w:rsid w:val="008433D0"/>
    <w:rsid w:val="00843FAF"/>
    <w:rsid w:val="00845F34"/>
    <w:rsid w:val="0084714F"/>
    <w:rsid w:val="008506A2"/>
    <w:rsid w:val="00851378"/>
    <w:rsid w:val="00851A92"/>
    <w:rsid w:val="00853217"/>
    <w:rsid w:val="00854C68"/>
    <w:rsid w:val="00855877"/>
    <w:rsid w:val="00855F12"/>
    <w:rsid w:val="00860026"/>
    <w:rsid w:val="008604D8"/>
    <w:rsid w:val="00861A45"/>
    <w:rsid w:val="00861E61"/>
    <w:rsid w:val="00863A90"/>
    <w:rsid w:val="00864E00"/>
    <w:rsid w:val="00866F7D"/>
    <w:rsid w:val="00870BCC"/>
    <w:rsid w:val="00872430"/>
    <w:rsid w:val="00872800"/>
    <w:rsid w:val="00874617"/>
    <w:rsid w:val="00875C1D"/>
    <w:rsid w:val="00876B6D"/>
    <w:rsid w:val="008822A1"/>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B2157"/>
    <w:rsid w:val="008B3F19"/>
    <w:rsid w:val="008B429D"/>
    <w:rsid w:val="008B50A9"/>
    <w:rsid w:val="008B54F0"/>
    <w:rsid w:val="008B64CA"/>
    <w:rsid w:val="008C0797"/>
    <w:rsid w:val="008C0CFC"/>
    <w:rsid w:val="008C2472"/>
    <w:rsid w:val="008C334E"/>
    <w:rsid w:val="008C4D9C"/>
    <w:rsid w:val="008D09CA"/>
    <w:rsid w:val="008D1059"/>
    <w:rsid w:val="008D2D47"/>
    <w:rsid w:val="008D3178"/>
    <w:rsid w:val="008D32EC"/>
    <w:rsid w:val="008D3D83"/>
    <w:rsid w:val="008D411B"/>
    <w:rsid w:val="008D5257"/>
    <w:rsid w:val="008D6522"/>
    <w:rsid w:val="008D7E01"/>
    <w:rsid w:val="008E08CD"/>
    <w:rsid w:val="008E0F43"/>
    <w:rsid w:val="008E4104"/>
    <w:rsid w:val="008E42DD"/>
    <w:rsid w:val="008E4897"/>
    <w:rsid w:val="008E53C7"/>
    <w:rsid w:val="008E5C48"/>
    <w:rsid w:val="008E66FC"/>
    <w:rsid w:val="008E6D9A"/>
    <w:rsid w:val="008F0C96"/>
    <w:rsid w:val="008F35EF"/>
    <w:rsid w:val="008F565A"/>
    <w:rsid w:val="008F6377"/>
    <w:rsid w:val="008F6CF2"/>
    <w:rsid w:val="008F6E00"/>
    <w:rsid w:val="008F7500"/>
    <w:rsid w:val="00900559"/>
    <w:rsid w:val="00903C71"/>
    <w:rsid w:val="00907763"/>
    <w:rsid w:val="00910E0C"/>
    <w:rsid w:val="00911F2C"/>
    <w:rsid w:val="0091216C"/>
    <w:rsid w:val="00912BE0"/>
    <w:rsid w:val="00917D30"/>
    <w:rsid w:val="00917FB0"/>
    <w:rsid w:val="0092140C"/>
    <w:rsid w:val="00921921"/>
    <w:rsid w:val="00927D27"/>
    <w:rsid w:val="00930084"/>
    <w:rsid w:val="009306CA"/>
    <w:rsid w:val="009336EF"/>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F8C"/>
    <w:rsid w:val="0094479A"/>
    <w:rsid w:val="00944E5E"/>
    <w:rsid w:val="0094583E"/>
    <w:rsid w:val="00945F10"/>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18C5"/>
    <w:rsid w:val="00962B13"/>
    <w:rsid w:val="00962D66"/>
    <w:rsid w:val="00964F88"/>
    <w:rsid w:val="00965F7B"/>
    <w:rsid w:val="00966D61"/>
    <w:rsid w:val="0096768F"/>
    <w:rsid w:val="0097065B"/>
    <w:rsid w:val="00971CFF"/>
    <w:rsid w:val="00972C24"/>
    <w:rsid w:val="00972F1E"/>
    <w:rsid w:val="00973D46"/>
    <w:rsid w:val="0097467A"/>
    <w:rsid w:val="00974B6E"/>
    <w:rsid w:val="00976797"/>
    <w:rsid w:val="0098145E"/>
    <w:rsid w:val="009820FE"/>
    <w:rsid w:val="00982C64"/>
    <w:rsid w:val="00983B5F"/>
    <w:rsid w:val="0098791D"/>
    <w:rsid w:val="009910F1"/>
    <w:rsid w:val="009911C5"/>
    <w:rsid w:val="00991F17"/>
    <w:rsid w:val="009920AE"/>
    <w:rsid w:val="009925F4"/>
    <w:rsid w:val="00992F89"/>
    <w:rsid w:val="009930BC"/>
    <w:rsid w:val="0099355B"/>
    <w:rsid w:val="00993818"/>
    <w:rsid w:val="00993D97"/>
    <w:rsid w:val="009944AF"/>
    <w:rsid w:val="009951D5"/>
    <w:rsid w:val="00997A8C"/>
    <w:rsid w:val="00997F51"/>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5193"/>
    <w:rsid w:val="009B55D6"/>
    <w:rsid w:val="009B5608"/>
    <w:rsid w:val="009B59E1"/>
    <w:rsid w:val="009B7BB3"/>
    <w:rsid w:val="009B7F89"/>
    <w:rsid w:val="009C020D"/>
    <w:rsid w:val="009C1410"/>
    <w:rsid w:val="009C1C89"/>
    <w:rsid w:val="009C2CEB"/>
    <w:rsid w:val="009C3ECA"/>
    <w:rsid w:val="009C6050"/>
    <w:rsid w:val="009C6685"/>
    <w:rsid w:val="009C70F9"/>
    <w:rsid w:val="009C735F"/>
    <w:rsid w:val="009D18B4"/>
    <w:rsid w:val="009D232A"/>
    <w:rsid w:val="009D2703"/>
    <w:rsid w:val="009D6931"/>
    <w:rsid w:val="009D6A68"/>
    <w:rsid w:val="009D6E17"/>
    <w:rsid w:val="009E1675"/>
    <w:rsid w:val="009E26BE"/>
    <w:rsid w:val="009E2FE8"/>
    <w:rsid w:val="009E3237"/>
    <w:rsid w:val="009E476E"/>
    <w:rsid w:val="009F0002"/>
    <w:rsid w:val="009F007F"/>
    <w:rsid w:val="009F01B7"/>
    <w:rsid w:val="009F1C06"/>
    <w:rsid w:val="009F1CDC"/>
    <w:rsid w:val="009F3559"/>
    <w:rsid w:val="009F419A"/>
    <w:rsid w:val="009F636E"/>
    <w:rsid w:val="009F7049"/>
    <w:rsid w:val="009F7352"/>
    <w:rsid w:val="009F77E6"/>
    <w:rsid w:val="00A00D3C"/>
    <w:rsid w:val="00A0108D"/>
    <w:rsid w:val="00A01F77"/>
    <w:rsid w:val="00A033CB"/>
    <w:rsid w:val="00A063CF"/>
    <w:rsid w:val="00A06583"/>
    <w:rsid w:val="00A07479"/>
    <w:rsid w:val="00A074E2"/>
    <w:rsid w:val="00A102D0"/>
    <w:rsid w:val="00A1115E"/>
    <w:rsid w:val="00A11F01"/>
    <w:rsid w:val="00A12276"/>
    <w:rsid w:val="00A1245C"/>
    <w:rsid w:val="00A13AA9"/>
    <w:rsid w:val="00A14D1F"/>
    <w:rsid w:val="00A152AA"/>
    <w:rsid w:val="00A15308"/>
    <w:rsid w:val="00A1604D"/>
    <w:rsid w:val="00A167AC"/>
    <w:rsid w:val="00A179A8"/>
    <w:rsid w:val="00A201EF"/>
    <w:rsid w:val="00A2469A"/>
    <w:rsid w:val="00A25689"/>
    <w:rsid w:val="00A26EA2"/>
    <w:rsid w:val="00A2741F"/>
    <w:rsid w:val="00A2783B"/>
    <w:rsid w:val="00A27C88"/>
    <w:rsid w:val="00A30D41"/>
    <w:rsid w:val="00A31428"/>
    <w:rsid w:val="00A318E6"/>
    <w:rsid w:val="00A31D0C"/>
    <w:rsid w:val="00A347B6"/>
    <w:rsid w:val="00A3586E"/>
    <w:rsid w:val="00A36698"/>
    <w:rsid w:val="00A371AC"/>
    <w:rsid w:val="00A41842"/>
    <w:rsid w:val="00A454CC"/>
    <w:rsid w:val="00A4688D"/>
    <w:rsid w:val="00A470E3"/>
    <w:rsid w:val="00A47479"/>
    <w:rsid w:val="00A47F67"/>
    <w:rsid w:val="00A5193B"/>
    <w:rsid w:val="00A52A05"/>
    <w:rsid w:val="00A53C90"/>
    <w:rsid w:val="00A53E24"/>
    <w:rsid w:val="00A54B9A"/>
    <w:rsid w:val="00A57CC8"/>
    <w:rsid w:val="00A65295"/>
    <w:rsid w:val="00A65809"/>
    <w:rsid w:val="00A6721B"/>
    <w:rsid w:val="00A70A3F"/>
    <w:rsid w:val="00A716D9"/>
    <w:rsid w:val="00A749C5"/>
    <w:rsid w:val="00A755A5"/>
    <w:rsid w:val="00A763C1"/>
    <w:rsid w:val="00A7679E"/>
    <w:rsid w:val="00A769DB"/>
    <w:rsid w:val="00A76E1E"/>
    <w:rsid w:val="00A807B0"/>
    <w:rsid w:val="00A80A05"/>
    <w:rsid w:val="00A85E76"/>
    <w:rsid w:val="00A8664F"/>
    <w:rsid w:val="00A87AB6"/>
    <w:rsid w:val="00A900F3"/>
    <w:rsid w:val="00A90E92"/>
    <w:rsid w:val="00A94979"/>
    <w:rsid w:val="00A9522A"/>
    <w:rsid w:val="00A97738"/>
    <w:rsid w:val="00AA0658"/>
    <w:rsid w:val="00AA1382"/>
    <w:rsid w:val="00AA1D97"/>
    <w:rsid w:val="00AA3A7D"/>
    <w:rsid w:val="00AA3DD3"/>
    <w:rsid w:val="00AA5438"/>
    <w:rsid w:val="00AB07EF"/>
    <w:rsid w:val="00AB164A"/>
    <w:rsid w:val="00AB26E1"/>
    <w:rsid w:val="00AB383B"/>
    <w:rsid w:val="00AB3BEF"/>
    <w:rsid w:val="00AB4BF8"/>
    <w:rsid w:val="00AB74B8"/>
    <w:rsid w:val="00AB7FD7"/>
    <w:rsid w:val="00AC1140"/>
    <w:rsid w:val="00AC1739"/>
    <w:rsid w:val="00AC236A"/>
    <w:rsid w:val="00AC2696"/>
    <w:rsid w:val="00AC2746"/>
    <w:rsid w:val="00AC2B97"/>
    <w:rsid w:val="00AC2DCA"/>
    <w:rsid w:val="00AC3A02"/>
    <w:rsid w:val="00AC3EC4"/>
    <w:rsid w:val="00AC5F33"/>
    <w:rsid w:val="00AC7CE4"/>
    <w:rsid w:val="00AD14B9"/>
    <w:rsid w:val="00AD179D"/>
    <w:rsid w:val="00AD1E23"/>
    <w:rsid w:val="00AD2455"/>
    <w:rsid w:val="00AD42EB"/>
    <w:rsid w:val="00AD4ED7"/>
    <w:rsid w:val="00AD5474"/>
    <w:rsid w:val="00AD7011"/>
    <w:rsid w:val="00AD77BC"/>
    <w:rsid w:val="00AE094A"/>
    <w:rsid w:val="00AE0D87"/>
    <w:rsid w:val="00AE1F8E"/>
    <w:rsid w:val="00AE3F46"/>
    <w:rsid w:val="00AE5CE8"/>
    <w:rsid w:val="00AE7800"/>
    <w:rsid w:val="00AF0606"/>
    <w:rsid w:val="00AF3B6C"/>
    <w:rsid w:val="00AF4691"/>
    <w:rsid w:val="00B00306"/>
    <w:rsid w:val="00B0343E"/>
    <w:rsid w:val="00B039DF"/>
    <w:rsid w:val="00B04762"/>
    <w:rsid w:val="00B056FF"/>
    <w:rsid w:val="00B05DE2"/>
    <w:rsid w:val="00B062A1"/>
    <w:rsid w:val="00B07341"/>
    <w:rsid w:val="00B11067"/>
    <w:rsid w:val="00B13692"/>
    <w:rsid w:val="00B13A22"/>
    <w:rsid w:val="00B13A7A"/>
    <w:rsid w:val="00B13FAD"/>
    <w:rsid w:val="00B15CDA"/>
    <w:rsid w:val="00B17A19"/>
    <w:rsid w:val="00B17D0B"/>
    <w:rsid w:val="00B20FDF"/>
    <w:rsid w:val="00B21B56"/>
    <w:rsid w:val="00B226DC"/>
    <w:rsid w:val="00B2523C"/>
    <w:rsid w:val="00B3049F"/>
    <w:rsid w:val="00B3084F"/>
    <w:rsid w:val="00B32067"/>
    <w:rsid w:val="00B3256F"/>
    <w:rsid w:val="00B32F72"/>
    <w:rsid w:val="00B334C4"/>
    <w:rsid w:val="00B3497A"/>
    <w:rsid w:val="00B36FDF"/>
    <w:rsid w:val="00B37315"/>
    <w:rsid w:val="00B373D2"/>
    <w:rsid w:val="00B40FC1"/>
    <w:rsid w:val="00B41F28"/>
    <w:rsid w:val="00B426A1"/>
    <w:rsid w:val="00B4273A"/>
    <w:rsid w:val="00B451A8"/>
    <w:rsid w:val="00B45AFC"/>
    <w:rsid w:val="00B471A3"/>
    <w:rsid w:val="00B47CA4"/>
    <w:rsid w:val="00B512F7"/>
    <w:rsid w:val="00B52C5F"/>
    <w:rsid w:val="00B55041"/>
    <w:rsid w:val="00B5661B"/>
    <w:rsid w:val="00B56E6D"/>
    <w:rsid w:val="00B57669"/>
    <w:rsid w:val="00B57D46"/>
    <w:rsid w:val="00B60124"/>
    <w:rsid w:val="00B6109D"/>
    <w:rsid w:val="00B62AE7"/>
    <w:rsid w:val="00B65B6D"/>
    <w:rsid w:val="00B66F8E"/>
    <w:rsid w:val="00B67478"/>
    <w:rsid w:val="00B718A0"/>
    <w:rsid w:val="00B725F2"/>
    <w:rsid w:val="00B72CC4"/>
    <w:rsid w:val="00B7467D"/>
    <w:rsid w:val="00B74775"/>
    <w:rsid w:val="00B74BC9"/>
    <w:rsid w:val="00B74DA8"/>
    <w:rsid w:val="00B75CF5"/>
    <w:rsid w:val="00B776DC"/>
    <w:rsid w:val="00B82C5C"/>
    <w:rsid w:val="00B82EC1"/>
    <w:rsid w:val="00B8372B"/>
    <w:rsid w:val="00B848B6"/>
    <w:rsid w:val="00B85AD7"/>
    <w:rsid w:val="00B908E0"/>
    <w:rsid w:val="00B90FBE"/>
    <w:rsid w:val="00B9257B"/>
    <w:rsid w:val="00B92840"/>
    <w:rsid w:val="00B93211"/>
    <w:rsid w:val="00B9380D"/>
    <w:rsid w:val="00B94016"/>
    <w:rsid w:val="00B9664E"/>
    <w:rsid w:val="00B96CBC"/>
    <w:rsid w:val="00BA1569"/>
    <w:rsid w:val="00BA278E"/>
    <w:rsid w:val="00BA2C3C"/>
    <w:rsid w:val="00BA3642"/>
    <w:rsid w:val="00BA3F39"/>
    <w:rsid w:val="00BA5E17"/>
    <w:rsid w:val="00BB0A8E"/>
    <w:rsid w:val="00BB1F16"/>
    <w:rsid w:val="00BB37B9"/>
    <w:rsid w:val="00BB3EC9"/>
    <w:rsid w:val="00BB77B3"/>
    <w:rsid w:val="00BB79A0"/>
    <w:rsid w:val="00BC1628"/>
    <w:rsid w:val="00BC1995"/>
    <w:rsid w:val="00BC46BF"/>
    <w:rsid w:val="00BC4DC6"/>
    <w:rsid w:val="00BC4E39"/>
    <w:rsid w:val="00BC5AD4"/>
    <w:rsid w:val="00BC60F2"/>
    <w:rsid w:val="00BC6B90"/>
    <w:rsid w:val="00BC7CB6"/>
    <w:rsid w:val="00BD0E58"/>
    <w:rsid w:val="00BD1472"/>
    <w:rsid w:val="00BD1541"/>
    <w:rsid w:val="00BD44BA"/>
    <w:rsid w:val="00BD6802"/>
    <w:rsid w:val="00BE0C5B"/>
    <w:rsid w:val="00BE433F"/>
    <w:rsid w:val="00BE434C"/>
    <w:rsid w:val="00BE5447"/>
    <w:rsid w:val="00BE706B"/>
    <w:rsid w:val="00BE70EB"/>
    <w:rsid w:val="00BE7A03"/>
    <w:rsid w:val="00BF0D2A"/>
    <w:rsid w:val="00BF2720"/>
    <w:rsid w:val="00BF3962"/>
    <w:rsid w:val="00BF4300"/>
    <w:rsid w:val="00BF4864"/>
    <w:rsid w:val="00BF4DDD"/>
    <w:rsid w:val="00BF5FBA"/>
    <w:rsid w:val="00BF6477"/>
    <w:rsid w:val="00C01E73"/>
    <w:rsid w:val="00C05B21"/>
    <w:rsid w:val="00C06585"/>
    <w:rsid w:val="00C06BBC"/>
    <w:rsid w:val="00C07067"/>
    <w:rsid w:val="00C0760F"/>
    <w:rsid w:val="00C10273"/>
    <w:rsid w:val="00C106A1"/>
    <w:rsid w:val="00C10B31"/>
    <w:rsid w:val="00C118CB"/>
    <w:rsid w:val="00C13A83"/>
    <w:rsid w:val="00C13C6C"/>
    <w:rsid w:val="00C14115"/>
    <w:rsid w:val="00C142F2"/>
    <w:rsid w:val="00C15D77"/>
    <w:rsid w:val="00C171B1"/>
    <w:rsid w:val="00C17B4F"/>
    <w:rsid w:val="00C212A7"/>
    <w:rsid w:val="00C217B8"/>
    <w:rsid w:val="00C23A7E"/>
    <w:rsid w:val="00C242B2"/>
    <w:rsid w:val="00C25DF7"/>
    <w:rsid w:val="00C26CB0"/>
    <w:rsid w:val="00C27A3C"/>
    <w:rsid w:val="00C30053"/>
    <w:rsid w:val="00C33CC5"/>
    <w:rsid w:val="00C34673"/>
    <w:rsid w:val="00C35EAA"/>
    <w:rsid w:val="00C36DBF"/>
    <w:rsid w:val="00C36F16"/>
    <w:rsid w:val="00C42295"/>
    <w:rsid w:val="00C42D56"/>
    <w:rsid w:val="00C45A58"/>
    <w:rsid w:val="00C50537"/>
    <w:rsid w:val="00C50E9A"/>
    <w:rsid w:val="00C51CB5"/>
    <w:rsid w:val="00C51DEF"/>
    <w:rsid w:val="00C525D5"/>
    <w:rsid w:val="00C52D7E"/>
    <w:rsid w:val="00C53E4D"/>
    <w:rsid w:val="00C54591"/>
    <w:rsid w:val="00C56AED"/>
    <w:rsid w:val="00C60E7E"/>
    <w:rsid w:val="00C619CA"/>
    <w:rsid w:val="00C61CE7"/>
    <w:rsid w:val="00C630DB"/>
    <w:rsid w:val="00C63276"/>
    <w:rsid w:val="00C63643"/>
    <w:rsid w:val="00C638C5"/>
    <w:rsid w:val="00C643CA"/>
    <w:rsid w:val="00C6496B"/>
    <w:rsid w:val="00C64F4A"/>
    <w:rsid w:val="00C652B7"/>
    <w:rsid w:val="00C66248"/>
    <w:rsid w:val="00C6659A"/>
    <w:rsid w:val="00C70BC6"/>
    <w:rsid w:val="00C7109C"/>
    <w:rsid w:val="00C72C65"/>
    <w:rsid w:val="00C74119"/>
    <w:rsid w:val="00C74FC0"/>
    <w:rsid w:val="00C81CF7"/>
    <w:rsid w:val="00C84709"/>
    <w:rsid w:val="00C848A8"/>
    <w:rsid w:val="00C84DD2"/>
    <w:rsid w:val="00C87002"/>
    <w:rsid w:val="00C87920"/>
    <w:rsid w:val="00C906B0"/>
    <w:rsid w:val="00C963A4"/>
    <w:rsid w:val="00C97439"/>
    <w:rsid w:val="00C97752"/>
    <w:rsid w:val="00CA035A"/>
    <w:rsid w:val="00CA060B"/>
    <w:rsid w:val="00CA2721"/>
    <w:rsid w:val="00CA3151"/>
    <w:rsid w:val="00CA3BCE"/>
    <w:rsid w:val="00CA3D72"/>
    <w:rsid w:val="00CA4A68"/>
    <w:rsid w:val="00CA638E"/>
    <w:rsid w:val="00CA6975"/>
    <w:rsid w:val="00CA72FA"/>
    <w:rsid w:val="00CB0020"/>
    <w:rsid w:val="00CB0F2C"/>
    <w:rsid w:val="00CB1C5B"/>
    <w:rsid w:val="00CB1E26"/>
    <w:rsid w:val="00CB31B0"/>
    <w:rsid w:val="00CB5E1D"/>
    <w:rsid w:val="00CB5E2F"/>
    <w:rsid w:val="00CB6373"/>
    <w:rsid w:val="00CB7481"/>
    <w:rsid w:val="00CB76ED"/>
    <w:rsid w:val="00CC03DC"/>
    <w:rsid w:val="00CC147F"/>
    <w:rsid w:val="00CC1B5C"/>
    <w:rsid w:val="00CC242A"/>
    <w:rsid w:val="00CC2F73"/>
    <w:rsid w:val="00CC4D46"/>
    <w:rsid w:val="00CC5027"/>
    <w:rsid w:val="00CC6486"/>
    <w:rsid w:val="00CC705E"/>
    <w:rsid w:val="00CC7589"/>
    <w:rsid w:val="00CD124F"/>
    <w:rsid w:val="00CD3273"/>
    <w:rsid w:val="00CD3333"/>
    <w:rsid w:val="00CD3DEA"/>
    <w:rsid w:val="00CD48FC"/>
    <w:rsid w:val="00CD5322"/>
    <w:rsid w:val="00CD5626"/>
    <w:rsid w:val="00CD56F5"/>
    <w:rsid w:val="00CD5FAA"/>
    <w:rsid w:val="00CD6A00"/>
    <w:rsid w:val="00CD703E"/>
    <w:rsid w:val="00CD7632"/>
    <w:rsid w:val="00CE0A1C"/>
    <w:rsid w:val="00CE1767"/>
    <w:rsid w:val="00CE3141"/>
    <w:rsid w:val="00CE3841"/>
    <w:rsid w:val="00CE5A23"/>
    <w:rsid w:val="00CF0FDF"/>
    <w:rsid w:val="00CF3CB2"/>
    <w:rsid w:val="00CF629E"/>
    <w:rsid w:val="00CF7040"/>
    <w:rsid w:val="00D024BB"/>
    <w:rsid w:val="00D0333B"/>
    <w:rsid w:val="00D03428"/>
    <w:rsid w:val="00D04614"/>
    <w:rsid w:val="00D05C07"/>
    <w:rsid w:val="00D06C13"/>
    <w:rsid w:val="00D06D9F"/>
    <w:rsid w:val="00D113BC"/>
    <w:rsid w:val="00D13662"/>
    <w:rsid w:val="00D1410B"/>
    <w:rsid w:val="00D14FC6"/>
    <w:rsid w:val="00D15B4D"/>
    <w:rsid w:val="00D1677A"/>
    <w:rsid w:val="00D2080B"/>
    <w:rsid w:val="00D217DA"/>
    <w:rsid w:val="00D246D5"/>
    <w:rsid w:val="00D25C10"/>
    <w:rsid w:val="00D26CDC"/>
    <w:rsid w:val="00D27DCA"/>
    <w:rsid w:val="00D35CD8"/>
    <w:rsid w:val="00D35F82"/>
    <w:rsid w:val="00D3739C"/>
    <w:rsid w:val="00D4005C"/>
    <w:rsid w:val="00D409E9"/>
    <w:rsid w:val="00D40E23"/>
    <w:rsid w:val="00D41855"/>
    <w:rsid w:val="00D4199A"/>
    <w:rsid w:val="00D44240"/>
    <w:rsid w:val="00D476EC"/>
    <w:rsid w:val="00D52DF9"/>
    <w:rsid w:val="00D5538C"/>
    <w:rsid w:val="00D55B7B"/>
    <w:rsid w:val="00D56163"/>
    <w:rsid w:val="00D6065F"/>
    <w:rsid w:val="00D60709"/>
    <w:rsid w:val="00D60A43"/>
    <w:rsid w:val="00D62798"/>
    <w:rsid w:val="00D655B2"/>
    <w:rsid w:val="00D666CC"/>
    <w:rsid w:val="00D669C3"/>
    <w:rsid w:val="00D716C4"/>
    <w:rsid w:val="00D71931"/>
    <w:rsid w:val="00D71FF7"/>
    <w:rsid w:val="00D72CCA"/>
    <w:rsid w:val="00D72E46"/>
    <w:rsid w:val="00D747AA"/>
    <w:rsid w:val="00D74CF1"/>
    <w:rsid w:val="00D764F1"/>
    <w:rsid w:val="00D814AB"/>
    <w:rsid w:val="00D825BA"/>
    <w:rsid w:val="00D826E8"/>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0936"/>
    <w:rsid w:val="00DB16DF"/>
    <w:rsid w:val="00DB305D"/>
    <w:rsid w:val="00DB3CA9"/>
    <w:rsid w:val="00DB7753"/>
    <w:rsid w:val="00DC26BC"/>
    <w:rsid w:val="00DC307A"/>
    <w:rsid w:val="00DC4D8C"/>
    <w:rsid w:val="00DC5A17"/>
    <w:rsid w:val="00DD0B7E"/>
    <w:rsid w:val="00DD12E4"/>
    <w:rsid w:val="00DD1823"/>
    <w:rsid w:val="00DD1C8E"/>
    <w:rsid w:val="00DD325F"/>
    <w:rsid w:val="00DD33D3"/>
    <w:rsid w:val="00DD38AB"/>
    <w:rsid w:val="00DD55A4"/>
    <w:rsid w:val="00DD5DC7"/>
    <w:rsid w:val="00DD7603"/>
    <w:rsid w:val="00DD7730"/>
    <w:rsid w:val="00DD7F4A"/>
    <w:rsid w:val="00DE07E1"/>
    <w:rsid w:val="00DE1B43"/>
    <w:rsid w:val="00DE454E"/>
    <w:rsid w:val="00DE7B7C"/>
    <w:rsid w:val="00DF2073"/>
    <w:rsid w:val="00DF5398"/>
    <w:rsid w:val="00DF62A0"/>
    <w:rsid w:val="00E012EC"/>
    <w:rsid w:val="00E018D4"/>
    <w:rsid w:val="00E03995"/>
    <w:rsid w:val="00E050B1"/>
    <w:rsid w:val="00E051A4"/>
    <w:rsid w:val="00E05271"/>
    <w:rsid w:val="00E0590C"/>
    <w:rsid w:val="00E05A4D"/>
    <w:rsid w:val="00E101CD"/>
    <w:rsid w:val="00E1021E"/>
    <w:rsid w:val="00E10339"/>
    <w:rsid w:val="00E109B4"/>
    <w:rsid w:val="00E17509"/>
    <w:rsid w:val="00E178CB"/>
    <w:rsid w:val="00E23CF3"/>
    <w:rsid w:val="00E2542D"/>
    <w:rsid w:val="00E255BD"/>
    <w:rsid w:val="00E2749B"/>
    <w:rsid w:val="00E276D3"/>
    <w:rsid w:val="00E3332B"/>
    <w:rsid w:val="00E33735"/>
    <w:rsid w:val="00E34193"/>
    <w:rsid w:val="00E348CB"/>
    <w:rsid w:val="00E348F8"/>
    <w:rsid w:val="00E34D9F"/>
    <w:rsid w:val="00E355E2"/>
    <w:rsid w:val="00E40773"/>
    <w:rsid w:val="00E433B9"/>
    <w:rsid w:val="00E44E29"/>
    <w:rsid w:val="00E45C90"/>
    <w:rsid w:val="00E45FA7"/>
    <w:rsid w:val="00E46FF8"/>
    <w:rsid w:val="00E47D0F"/>
    <w:rsid w:val="00E500FD"/>
    <w:rsid w:val="00E50EF4"/>
    <w:rsid w:val="00E511D9"/>
    <w:rsid w:val="00E53993"/>
    <w:rsid w:val="00E546BE"/>
    <w:rsid w:val="00E552BD"/>
    <w:rsid w:val="00E57763"/>
    <w:rsid w:val="00E615FD"/>
    <w:rsid w:val="00E61F70"/>
    <w:rsid w:val="00E6498C"/>
    <w:rsid w:val="00E64AFF"/>
    <w:rsid w:val="00E64B81"/>
    <w:rsid w:val="00E64FD4"/>
    <w:rsid w:val="00E6759B"/>
    <w:rsid w:val="00E67D85"/>
    <w:rsid w:val="00E71975"/>
    <w:rsid w:val="00E7297A"/>
    <w:rsid w:val="00E731B9"/>
    <w:rsid w:val="00E75722"/>
    <w:rsid w:val="00E7598D"/>
    <w:rsid w:val="00E76550"/>
    <w:rsid w:val="00E76AFB"/>
    <w:rsid w:val="00E77D66"/>
    <w:rsid w:val="00E81885"/>
    <w:rsid w:val="00E8387C"/>
    <w:rsid w:val="00E85F95"/>
    <w:rsid w:val="00E867D3"/>
    <w:rsid w:val="00E90D2C"/>
    <w:rsid w:val="00E91A5C"/>
    <w:rsid w:val="00E955A2"/>
    <w:rsid w:val="00E9630F"/>
    <w:rsid w:val="00EA1EE4"/>
    <w:rsid w:val="00EA1F89"/>
    <w:rsid w:val="00EA2E89"/>
    <w:rsid w:val="00EA39DE"/>
    <w:rsid w:val="00EA3EC1"/>
    <w:rsid w:val="00EA4878"/>
    <w:rsid w:val="00EA4E4C"/>
    <w:rsid w:val="00EA5CF4"/>
    <w:rsid w:val="00EA68A8"/>
    <w:rsid w:val="00EA70FC"/>
    <w:rsid w:val="00EB0D6A"/>
    <w:rsid w:val="00EB0EAE"/>
    <w:rsid w:val="00EB37EF"/>
    <w:rsid w:val="00EB382E"/>
    <w:rsid w:val="00EB3C2D"/>
    <w:rsid w:val="00EB51AC"/>
    <w:rsid w:val="00EB6B26"/>
    <w:rsid w:val="00EB7AF7"/>
    <w:rsid w:val="00EC0F50"/>
    <w:rsid w:val="00EC1369"/>
    <w:rsid w:val="00EC2091"/>
    <w:rsid w:val="00EC2B72"/>
    <w:rsid w:val="00EC2DF6"/>
    <w:rsid w:val="00EC3584"/>
    <w:rsid w:val="00EC4D7B"/>
    <w:rsid w:val="00EC4DC7"/>
    <w:rsid w:val="00EC4FDB"/>
    <w:rsid w:val="00EC5BAD"/>
    <w:rsid w:val="00EC6258"/>
    <w:rsid w:val="00EC784A"/>
    <w:rsid w:val="00ED0979"/>
    <w:rsid w:val="00ED1E50"/>
    <w:rsid w:val="00ED301C"/>
    <w:rsid w:val="00ED3813"/>
    <w:rsid w:val="00ED38DB"/>
    <w:rsid w:val="00ED3978"/>
    <w:rsid w:val="00ED3ABA"/>
    <w:rsid w:val="00ED58C6"/>
    <w:rsid w:val="00ED7D41"/>
    <w:rsid w:val="00EE31C4"/>
    <w:rsid w:val="00EE56A9"/>
    <w:rsid w:val="00EE5B0F"/>
    <w:rsid w:val="00EE636D"/>
    <w:rsid w:val="00EF0238"/>
    <w:rsid w:val="00EF0B99"/>
    <w:rsid w:val="00EF11F3"/>
    <w:rsid w:val="00EF2A70"/>
    <w:rsid w:val="00EF3AC8"/>
    <w:rsid w:val="00EF4012"/>
    <w:rsid w:val="00EF5143"/>
    <w:rsid w:val="00EF5BCC"/>
    <w:rsid w:val="00EF60C1"/>
    <w:rsid w:val="00EF62B8"/>
    <w:rsid w:val="00EF7215"/>
    <w:rsid w:val="00EF7612"/>
    <w:rsid w:val="00EF76D9"/>
    <w:rsid w:val="00F0480B"/>
    <w:rsid w:val="00F05B4A"/>
    <w:rsid w:val="00F0767B"/>
    <w:rsid w:val="00F076D1"/>
    <w:rsid w:val="00F07866"/>
    <w:rsid w:val="00F12F93"/>
    <w:rsid w:val="00F13536"/>
    <w:rsid w:val="00F13642"/>
    <w:rsid w:val="00F14933"/>
    <w:rsid w:val="00F16E5B"/>
    <w:rsid w:val="00F17477"/>
    <w:rsid w:val="00F2298E"/>
    <w:rsid w:val="00F22F9A"/>
    <w:rsid w:val="00F2441F"/>
    <w:rsid w:val="00F24B03"/>
    <w:rsid w:val="00F2526F"/>
    <w:rsid w:val="00F254CA"/>
    <w:rsid w:val="00F3038C"/>
    <w:rsid w:val="00F3161A"/>
    <w:rsid w:val="00F32985"/>
    <w:rsid w:val="00F32F2C"/>
    <w:rsid w:val="00F33B1C"/>
    <w:rsid w:val="00F35FAC"/>
    <w:rsid w:val="00F377DC"/>
    <w:rsid w:val="00F379C9"/>
    <w:rsid w:val="00F40D89"/>
    <w:rsid w:val="00F40E7D"/>
    <w:rsid w:val="00F40F5F"/>
    <w:rsid w:val="00F4331A"/>
    <w:rsid w:val="00F43553"/>
    <w:rsid w:val="00F43B30"/>
    <w:rsid w:val="00F4414D"/>
    <w:rsid w:val="00F441F8"/>
    <w:rsid w:val="00F44947"/>
    <w:rsid w:val="00F45057"/>
    <w:rsid w:val="00F4719E"/>
    <w:rsid w:val="00F500D1"/>
    <w:rsid w:val="00F50BC5"/>
    <w:rsid w:val="00F50F55"/>
    <w:rsid w:val="00F50FDC"/>
    <w:rsid w:val="00F51187"/>
    <w:rsid w:val="00F511CB"/>
    <w:rsid w:val="00F5279E"/>
    <w:rsid w:val="00F63532"/>
    <w:rsid w:val="00F63B49"/>
    <w:rsid w:val="00F64BE7"/>
    <w:rsid w:val="00F6637F"/>
    <w:rsid w:val="00F66513"/>
    <w:rsid w:val="00F67BD1"/>
    <w:rsid w:val="00F67E4D"/>
    <w:rsid w:val="00F707F0"/>
    <w:rsid w:val="00F70E3B"/>
    <w:rsid w:val="00F72EE9"/>
    <w:rsid w:val="00F76010"/>
    <w:rsid w:val="00F77258"/>
    <w:rsid w:val="00F77957"/>
    <w:rsid w:val="00F8026F"/>
    <w:rsid w:val="00F822D3"/>
    <w:rsid w:val="00F827BD"/>
    <w:rsid w:val="00F844EE"/>
    <w:rsid w:val="00F85889"/>
    <w:rsid w:val="00F8663A"/>
    <w:rsid w:val="00F930F5"/>
    <w:rsid w:val="00F93BAD"/>
    <w:rsid w:val="00F9424F"/>
    <w:rsid w:val="00F9429F"/>
    <w:rsid w:val="00F94F92"/>
    <w:rsid w:val="00F9570A"/>
    <w:rsid w:val="00F95867"/>
    <w:rsid w:val="00F97CD9"/>
    <w:rsid w:val="00FA162C"/>
    <w:rsid w:val="00FA1CB7"/>
    <w:rsid w:val="00FA211F"/>
    <w:rsid w:val="00FA5A8A"/>
    <w:rsid w:val="00FA6EE3"/>
    <w:rsid w:val="00FA77D5"/>
    <w:rsid w:val="00FB33A6"/>
    <w:rsid w:val="00FB5E56"/>
    <w:rsid w:val="00FB645C"/>
    <w:rsid w:val="00FB645F"/>
    <w:rsid w:val="00FB6558"/>
    <w:rsid w:val="00FB6C94"/>
    <w:rsid w:val="00FC1457"/>
    <w:rsid w:val="00FC17EF"/>
    <w:rsid w:val="00FC266A"/>
    <w:rsid w:val="00FC2AA0"/>
    <w:rsid w:val="00FC3578"/>
    <w:rsid w:val="00FC3A51"/>
    <w:rsid w:val="00FC4189"/>
    <w:rsid w:val="00FC4B3A"/>
    <w:rsid w:val="00FC4FE1"/>
    <w:rsid w:val="00FC5756"/>
    <w:rsid w:val="00FC6845"/>
    <w:rsid w:val="00FC6AEB"/>
    <w:rsid w:val="00FD07C4"/>
    <w:rsid w:val="00FD1B4B"/>
    <w:rsid w:val="00FD2814"/>
    <w:rsid w:val="00FD2FB6"/>
    <w:rsid w:val="00FD6A5A"/>
    <w:rsid w:val="00FE029F"/>
    <w:rsid w:val="00FE0428"/>
    <w:rsid w:val="00FE08B7"/>
    <w:rsid w:val="00FE2717"/>
    <w:rsid w:val="00FE32F6"/>
    <w:rsid w:val="00FE33FF"/>
    <w:rsid w:val="00FE42F1"/>
    <w:rsid w:val="00FE44EE"/>
    <w:rsid w:val="00FE4571"/>
    <w:rsid w:val="00FE654B"/>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spears@pointblue.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pointblue.org"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April 2020 Whale Sightings</a:t>
            </a:r>
          </a:p>
        </c:rich>
      </c:tx>
      <c:layout>
        <c:manualLayout>
          <c:xMode val="edge"/>
          <c:yMode val="edge"/>
          <c:x val="9.3260438515054625E-2"/>
          <c:y val="3.9373596241103946E-2"/>
        </c:manualLayout>
      </c:layout>
      <c:overlay val="0"/>
    </c:title>
    <c:autoTitleDeleted val="0"/>
    <c:plotArea>
      <c:layout/>
      <c:lineChart>
        <c:grouping val="standard"/>
        <c:varyColors val="0"/>
        <c:ser>
          <c:idx val="0"/>
          <c:order val="0"/>
          <c:tx>
            <c:strRef>
              <c:f>'GRAY WHALE'!$B$1</c:f>
              <c:strCache>
                <c:ptCount val="1"/>
                <c:pt idx="0">
                  <c:v>GRWH</c:v>
                </c:pt>
              </c:strCache>
            </c:strRef>
          </c:tx>
          <c:spPr>
            <a:ln>
              <a:solidFill>
                <a:srgbClr val="0070C0"/>
              </a:solidFill>
            </a:ln>
          </c:spPr>
          <c:marker>
            <c:symbol val="none"/>
          </c:marker>
          <c:cat>
            <c:numRef>
              <c:f>'GRAY WHALE'!$A$2:$A$31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'GRAY WHALE'!$B$2:$B$31</c:f>
              <c:numCache>
                <c:formatCode>General</c:formatCode>
                <c:ptCount val="30"/>
                <c:pt idx="0">
                  <c:v>3</c:v>
                </c:pt>
                <c:pt idx="1">
                  <c:v>2</c:v>
                </c:pt>
                <c:pt idx="2">
                  <c:v>3</c:v>
                </c:pt>
                <c:pt idx="3">
                  <c:v>6</c:v>
                </c:pt>
                <c:pt idx="4">
                  <c:v>6</c:v>
                </c:pt>
                <c:pt idx="5">
                  <c:v>6</c:v>
                </c:pt>
                <c:pt idx="6">
                  <c:v>12</c:v>
                </c:pt>
                <c:pt idx="7">
                  <c:v>5</c:v>
                </c:pt>
                <c:pt idx="8">
                  <c:v>5</c:v>
                </c:pt>
                <c:pt idx="9">
                  <c:v>6</c:v>
                </c:pt>
                <c:pt idx="10">
                  <c:v>4</c:v>
                </c:pt>
                <c:pt idx="11">
                  <c:v>2</c:v>
                </c:pt>
                <c:pt idx="12">
                  <c:v>5</c:v>
                </c:pt>
                <c:pt idx="13">
                  <c:v>8</c:v>
                </c:pt>
                <c:pt idx="14">
                  <c:v>4</c:v>
                </c:pt>
                <c:pt idx="15">
                  <c:v>2</c:v>
                </c:pt>
                <c:pt idx="16">
                  <c:v>4</c:v>
                </c:pt>
                <c:pt idx="17">
                  <c:v>7</c:v>
                </c:pt>
                <c:pt idx="18">
                  <c:v>7</c:v>
                </c:pt>
                <c:pt idx="19">
                  <c:v>7</c:v>
                </c:pt>
                <c:pt idx="20">
                  <c:v>3</c:v>
                </c:pt>
                <c:pt idx="21">
                  <c:v>3</c:v>
                </c:pt>
                <c:pt idx="22">
                  <c:v>1</c:v>
                </c:pt>
                <c:pt idx="23">
                  <c:v>2</c:v>
                </c:pt>
                <c:pt idx="24">
                  <c:v>3</c:v>
                </c:pt>
                <c:pt idx="25">
                  <c:v>5</c:v>
                </c:pt>
                <c:pt idx="26">
                  <c:v>4</c:v>
                </c:pt>
                <c:pt idx="27">
                  <c:v>2</c:v>
                </c:pt>
                <c:pt idx="28">
                  <c:v>2</c:v>
                </c:pt>
                <c:pt idx="29">
                  <c:v>4</c:v>
                </c:pt>
              </c:numCache>
            </c:numRef>
          </c:val>
          <c:smooth val="0"/>
        </c:ser>
        <c:ser>
          <c:idx val="1"/>
          <c:order val="1"/>
          <c:tx>
            <c:strRef>
              <c:f>'GRAY WHALE'!$C$1</c:f>
              <c:strCache>
                <c:ptCount val="1"/>
                <c:pt idx="0">
                  <c:v>HUWH</c:v>
                </c:pt>
              </c:strCache>
            </c:strRef>
          </c:tx>
          <c:spPr>
            <a:ln>
              <a:solidFill>
                <a:srgbClr val="F5770F"/>
              </a:solidFill>
            </a:ln>
          </c:spPr>
          <c:marker>
            <c:symbol val="none"/>
          </c:marker>
          <c:cat>
            <c:numRef>
              <c:f>'GRAY WHALE'!$A$2:$A$31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'GRAY WHALE'!$C$2:$C$31</c:f>
              <c:numCache>
                <c:formatCode>General</c:formatCode>
                <c:ptCount val="30"/>
                <c:pt idx="0">
                  <c:v>0</c:v>
                </c:pt>
                <c:pt idx="1">
                  <c:v>0</c:v>
                </c:pt>
                <c:pt idx="2">
                  <c:v>0</c:v>
                </c:pt>
                <c:pt idx="3">
                  <c:v>45</c:v>
                </c:pt>
                <c:pt idx="4">
                  <c:v>40</c:v>
                </c:pt>
                <c:pt idx="5">
                  <c:v>4</c:v>
                </c:pt>
                <c:pt idx="6">
                  <c:v>6</c:v>
                </c:pt>
                <c:pt idx="7">
                  <c:v>1</c:v>
                </c:pt>
                <c:pt idx="8">
                  <c:v>0</c:v>
                </c:pt>
                <c:pt idx="9">
                  <c:v>0</c:v>
                </c:pt>
                <c:pt idx="10">
                  <c:v>2</c:v>
                </c:pt>
                <c:pt idx="11">
                  <c:v>0</c:v>
                </c:pt>
                <c:pt idx="12">
                  <c:v>0</c:v>
                </c:pt>
                <c:pt idx="13">
                  <c:v>0</c:v>
                </c:pt>
                <c:pt idx="14">
                  <c:v>1</c:v>
                </c:pt>
                <c:pt idx="15">
                  <c:v>0</c:v>
                </c:pt>
                <c:pt idx="16">
                  <c:v>0</c:v>
                </c:pt>
                <c:pt idx="17">
                  <c:v>2</c:v>
                </c:pt>
                <c:pt idx="18">
                  <c:v>1</c:v>
                </c:pt>
                <c:pt idx="19">
                  <c:v>0</c:v>
                </c:pt>
                <c:pt idx="20">
                  <c:v>0</c:v>
                </c:pt>
                <c:pt idx="21">
                  <c:v>0</c:v>
                </c:pt>
                <c:pt idx="22">
                  <c:v>0</c:v>
                </c:pt>
                <c:pt idx="23">
                  <c:v>0</c:v>
                </c:pt>
                <c:pt idx="24">
                  <c:v>0</c:v>
                </c:pt>
                <c:pt idx="25">
                  <c:v>0</c:v>
                </c:pt>
                <c:pt idx="26">
                  <c:v>0</c:v>
                </c:pt>
                <c:pt idx="27">
                  <c:v>0</c:v>
                </c:pt>
                <c:pt idx="28">
                  <c:v>0</c:v>
                </c:pt>
                <c:pt idx="29">
                  <c:v>0</c:v>
                </c:pt>
              </c:numCache>
            </c:numRef>
          </c:val>
          <c:smooth val="0"/>
        </c:ser>
        <c:dLbls>
          <c:showLegendKey val="0"/>
          <c:showVal val="0"/>
          <c:showCatName val="0"/>
          <c:showSerName val="0"/>
          <c:showPercent val="0"/>
          <c:showBubbleSize val="0"/>
        </c:dLbls>
        <c:marker val="1"/>
        <c:smooth val="0"/>
        <c:axId val="87121920"/>
        <c:axId val="40924800"/>
      </c:lineChart>
      <c:catAx>
        <c:axId val="87121920"/>
        <c:scaling>
          <c:orientation val="minMax"/>
        </c:scaling>
        <c:delete val="0"/>
        <c:axPos val="b"/>
        <c:title>
          <c:tx>
            <c:rich>
              <a:bodyPr/>
              <a:lstStyle/>
              <a:p>
                <a:pPr>
                  <a:defRPr sz="1000"/>
                </a:pPr>
                <a:r>
                  <a:rPr lang="en-US" sz="1000"/>
                  <a:t>Day</a:t>
                </a:r>
              </a:p>
            </c:rich>
          </c:tx>
          <c:layout/>
          <c:overlay val="0"/>
        </c:title>
        <c:numFmt formatCode="General" sourceLinked="1"/>
        <c:majorTickMark val="out"/>
        <c:minorTickMark val="none"/>
        <c:tickLblPos val="nextTo"/>
        <c:crossAx val="40924800"/>
        <c:crosses val="autoZero"/>
        <c:auto val="1"/>
        <c:lblAlgn val="ctr"/>
        <c:lblOffset val="100"/>
        <c:noMultiLvlLbl val="0"/>
      </c:catAx>
      <c:valAx>
        <c:axId val="40924800"/>
        <c:scaling>
          <c:orientation val="minMax"/>
          <c:max val="48"/>
          <c:min val="0"/>
        </c:scaling>
        <c:delete val="0"/>
        <c:axPos val="l"/>
        <c:title>
          <c:tx>
            <c:rich>
              <a:bodyPr rot="-5400000" vert="horz"/>
              <a:lstStyle/>
              <a:p>
                <a:pPr>
                  <a:defRPr sz="1000"/>
                </a:pPr>
                <a:r>
                  <a:rPr lang="en-US" sz="1000"/>
                  <a:t>Number of individuals</a:t>
                </a:r>
              </a:p>
            </c:rich>
          </c:tx>
          <c:layout/>
          <c:overlay val="0"/>
        </c:title>
        <c:numFmt formatCode="General" sourceLinked="1"/>
        <c:majorTickMark val="out"/>
        <c:minorTickMark val="none"/>
        <c:tickLblPos val="nextTo"/>
        <c:crossAx val="87121920"/>
        <c:crosses val="autoZero"/>
        <c:crossBetween val="between"/>
        <c:majorUnit val="4"/>
      </c:valAx>
    </c:plotArea>
    <c:legend>
      <c:legendPos val="r"/>
      <c:layout/>
      <c:overlay val="0"/>
      <c:txPr>
        <a:bodyPr/>
        <a:lstStyle/>
        <a:p>
          <a:pPr>
            <a:defRPr sz="900"/>
          </a:pPr>
          <a:endParaRPr lang="en-US"/>
        </a:p>
      </c:txPr>
    </c:legend>
    <c:plotVisOnly val="1"/>
    <c:dispBlanksAs val="gap"/>
    <c:showDLblsOverMax val="0"/>
  </c:chart>
  <c:spPr>
    <a:ln>
      <a:noFill/>
    </a:ln>
  </c:spPr>
  <c:txPr>
    <a:bodyPr/>
    <a:lstStyle/>
    <a:p>
      <a:pPr>
        <a:defRPr>
          <a:latin typeface="Arial" panose="020B0604020202020204" pitchFamily="34" charset="0"/>
          <a:cs typeface="Arial" panose="020B0604020202020204"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EBFC3-49B2-45C5-86D4-48A9B7955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2541</Words>
  <Characters>13593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16102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FieldUser</cp:lastModifiedBy>
  <cp:revision>2</cp:revision>
  <cp:lastPrinted>2018-05-08T15:53:00Z</cp:lastPrinted>
  <dcterms:created xsi:type="dcterms:W3CDTF">2020-05-20T15:35:00Z</dcterms:created>
  <dcterms:modified xsi:type="dcterms:W3CDTF">2020-05-20T15:35:00Z</dcterms:modified>
</cp:coreProperties>
</file>